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405BE21A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03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11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3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5676F8DC" w14:textId="77777777" w:rsidR="00912796" w:rsidRDefault="00912796" w:rsidP="001C26F4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91279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Για 8η χρονιά η Lidl Ελλάς ξεχωρίζει στον θεσμό των HR Awards με 4 νέες βραβεύσεις </w:t>
      </w:r>
    </w:p>
    <w:p w14:paraId="6D4DCAC8" w14:textId="77777777" w:rsidR="00C57080" w:rsidRDefault="00912796" w:rsidP="006A4A2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912796">
        <w:rPr>
          <w:rFonts w:ascii="Lidl Font Pro" w:eastAsia="Lidl Font Pro" w:hAnsi="Lidl Font Pro" w:cs="Lidl Font Pro"/>
          <w:b/>
          <w:color w:val="1F497D"/>
          <w:lang w:val="el-GR"/>
        </w:rPr>
        <w:t xml:space="preserve">Με καινοτόμες δράσεις και ενέργειες αποδεικνύει την αφοσίωση και τη συνεχή επένδυση στους ανθρώπους της. </w:t>
      </w:r>
    </w:p>
    <w:p w14:paraId="1CE012C9" w14:textId="77777777" w:rsidR="00ED21A3" w:rsidRPr="00ED21A3" w:rsidRDefault="00ED21A3" w:rsidP="006A4A2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ED21A3">
        <w:rPr>
          <w:rFonts w:ascii="Lidl Font Pro" w:hAnsi="Lidl Font Pro"/>
          <w:color w:val="000000" w:themeColor="text1"/>
          <w:lang w:val="el-GR" w:eastAsia="el-GR"/>
        </w:rPr>
        <w:t xml:space="preserve">Για ακόμα μία χρονιά, η </w:t>
      </w:r>
      <w:r w:rsidRPr="001C26F4">
        <w:rPr>
          <w:rFonts w:ascii="Lidl Font Pro" w:hAnsi="Lidl Font Pro"/>
          <w:b/>
          <w:bCs/>
          <w:color w:val="000000" w:themeColor="text1"/>
          <w:lang w:val="el-GR" w:eastAsia="el-GR"/>
        </w:rPr>
        <w:t>Lidl Ελλάς</w:t>
      </w:r>
      <w:r w:rsidRPr="00ED21A3">
        <w:rPr>
          <w:rFonts w:ascii="Lidl Font Pro" w:hAnsi="Lidl Font Pro"/>
          <w:color w:val="000000" w:themeColor="text1"/>
          <w:lang w:val="el-GR" w:eastAsia="el-GR"/>
        </w:rPr>
        <w:t xml:space="preserve"> έδωσε δυναμικό παρών στον θεσμό των </w:t>
      </w:r>
      <w:r w:rsidRPr="001C26F4">
        <w:rPr>
          <w:rFonts w:ascii="Lidl Font Pro" w:hAnsi="Lidl Font Pro"/>
          <w:b/>
          <w:bCs/>
          <w:color w:val="000000" w:themeColor="text1"/>
          <w:lang w:val="el-GR" w:eastAsia="el-GR"/>
        </w:rPr>
        <w:t>HR Awards</w:t>
      </w:r>
      <w:r w:rsidRPr="00ED21A3">
        <w:rPr>
          <w:rFonts w:ascii="Lidl Font Pro" w:hAnsi="Lidl Font Pro"/>
          <w:color w:val="000000" w:themeColor="text1"/>
          <w:lang w:val="el-GR" w:eastAsia="el-GR"/>
        </w:rPr>
        <w:t xml:space="preserve">, κατακτώντας </w:t>
      </w:r>
      <w:r w:rsidRPr="001C26F4">
        <w:rPr>
          <w:rFonts w:ascii="Lidl Font Pro" w:hAnsi="Lidl Font Pro"/>
          <w:b/>
          <w:bCs/>
          <w:color w:val="000000" w:themeColor="text1"/>
          <w:lang w:val="el-GR" w:eastAsia="el-GR"/>
        </w:rPr>
        <w:t>4 νέα βραβεία, 1 Gold και 3 Silver</w:t>
      </w:r>
      <w:r w:rsidRPr="00ED21A3">
        <w:rPr>
          <w:rFonts w:ascii="Lidl Font Pro" w:hAnsi="Lidl Font Pro"/>
          <w:color w:val="000000" w:themeColor="text1"/>
          <w:lang w:val="el-GR" w:eastAsia="el-GR"/>
        </w:rPr>
        <w:t xml:space="preserve">, για τις πρωτοποριακές πρωτοβουλίες της </w:t>
      </w:r>
      <w:r w:rsidRPr="001C26F4">
        <w:rPr>
          <w:rFonts w:ascii="Lidl Font Pro" w:hAnsi="Lidl Font Pro"/>
          <w:color w:val="000000" w:themeColor="text1"/>
          <w:lang w:val="el-GR" w:eastAsia="el-GR"/>
        </w:rPr>
        <w:t>στον</w:t>
      </w:r>
      <w:r w:rsidRPr="001C26F4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κλάδο του Ανθρώπινου Δυναμικού</w:t>
      </w:r>
      <w:r w:rsidRPr="00ED21A3">
        <w:rPr>
          <w:rFonts w:ascii="Lidl Font Pro" w:hAnsi="Lidl Font Pro"/>
          <w:color w:val="000000" w:themeColor="text1"/>
          <w:lang w:val="el-GR" w:eastAsia="el-GR"/>
        </w:rPr>
        <w:t xml:space="preserve">. </w:t>
      </w:r>
    </w:p>
    <w:p w14:paraId="005DD128" w14:textId="010E4E57" w:rsidR="008A2CE1" w:rsidRPr="00ED21A3" w:rsidRDefault="009729D5" w:rsidP="006A4A23">
      <w:pPr>
        <w:spacing w:before="100" w:beforeAutospacing="1" w:after="120" w:line="360" w:lineRule="auto"/>
        <w:jc w:val="both"/>
        <w:rPr>
          <w:rFonts w:ascii="Lidl Font Pro" w:hAnsi="Lidl Font Pro"/>
          <w:lang w:val="el-GR" w:eastAsia="el-GR"/>
        </w:rPr>
      </w:pPr>
      <w:r w:rsidRPr="00ED21A3">
        <w:rPr>
          <w:rFonts w:ascii="Lidl Font Pro" w:hAnsi="Lidl Font Pro"/>
          <w:lang w:val="el-GR" w:eastAsia="el-GR"/>
        </w:rPr>
        <w:t xml:space="preserve">Τα </w:t>
      </w:r>
      <w:r w:rsidRPr="00ED21A3">
        <w:rPr>
          <w:rFonts w:ascii="Lidl Font Pro" w:hAnsi="Lidl Font Pro"/>
          <w:lang w:val="en-US" w:eastAsia="el-GR"/>
        </w:rPr>
        <w:t>HR</w:t>
      </w:r>
      <w:r w:rsidRPr="00ED21A3">
        <w:rPr>
          <w:rFonts w:ascii="Lidl Font Pro" w:hAnsi="Lidl Font Pro"/>
          <w:lang w:val="el-GR" w:eastAsia="el-GR"/>
        </w:rPr>
        <w:t xml:space="preserve"> </w:t>
      </w:r>
      <w:r w:rsidRPr="00ED21A3">
        <w:rPr>
          <w:rFonts w:ascii="Lidl Font Pro" w:hAnsi="Lidl Font Pro"/>
          <w:lang w:val="en-US" w:eastAsia="el-GR"/>
        </w:rPr>
        <w:t>Awards</w:t>
      </w:r>
      <w:r w:rsidRPr="00ED21A3">
        <w:rPr>
          <w:rFonts w:ascii="Lidl Font Pro" w:hAnsi="Lidl Font Pro"/>
          <w:lang w:val="el-GR" w:eastAsia="el-GR"/>
        </w:rPr>
        <w:t xml:space="preserve"> αναδεικνύουν διαχρονικά τον ανθρωποκεντρικό χαρακτήρα των επιχειρήσεων, επιβραβεύοντας </w:t>
      </w:r>
      <w:r w:rsidR="008A2CE1" w:rsidRPr="00ED21A3">
        <w:rPr>
          <w:rFonts w:ascii="Lidl Font Pro" w:hAnsi="Lidl Font Pro"/>
          <w:lang w:val="el-GR" w:eastAsia="el-GR"/>
        </w:rPr>
        <w:t xml:space="preserve">στρατηγικές προσπάθειες και έργα που </w:t>
      </w:r>
      <w:r w:rsidRPr="00ED21A3">
        <w:rPr>
          <w:rFonts w:ascii="Lidl Font Pro" w:hAnsi="Lidl Font Pro"/>
          <w:lang w:val="el-GR" w:eastAsia="el-GR"/>
        </w:rPr>
        <w:t>υλοποιούνται στο πλαίσιο οικοδόμησης μίας</w:t>
      </w:r>
      <w:r w:rsidR="008A2CE1" w:rsidRPr="00ED21A3">
        <w:rPr>
          <w:rFonts w:ascii="Lidl Font Pro" w:hAnsi="Lidl Font Pro"/>
          <w:lang w:val="el-GR" w:eastAsia="el-GR"/>
        </w:rPr>
        <w:t xml:space="preserve"> κουλτούρας εμπιστοσύνης, συμπερίληψης και ευημερίας</w:t>
      </w:r>
      <w:r w:rsidRPr="00ED21A3">
        <w:rPr>
          <w:rFonts w:ascii="Lidl Font Pro" w:hAnsi="Lidl Font Pro"/>
          <w:lang w:val="el-GR" w:eastAsia="el-GR"/>
        </w:rPr>
        <w:t xml:space="preserve">. </w:t>
      </w:r>
    </w:p>
    <w:p w14:paraId="0E1FECA8" w14:textId="69337E74" w:rsidR="008C43EC" w:rsidRPr="008C43EC" w:rsidRDefault="008C43EC" w:rsidP="008C43EC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C43EC">
        <w:rPr>
          <w:rFonts w:ascii="Lidl Font Pro" w:hAnsi="Lidl Font Pro"/>
          <w:color w:val="000000" w:themeColor="text1"/>
          <w:lang w:val="el-GR" w:eastAsia="el-GR"/>
        </w:rPr>
        <w:t xml:space="preserve">Αναλυτικά οι βραβεύσεις που κατέκτησε η </w:t>
      </w:r>
      <w:r w:rsidR="00190740">
        <w:rPr>
          <w:rFonts w:ascii="Lidl Font Pro" w:hAnsi="Lidl Font Pro"/>
          <w:color w:val="000000" w:themeColor="text1"/>
          <w:lang w:val="el-GR" w:eastAsia="el-GR"/>
        </w:rPr>
        <w:t>εταιρεία</w:t>
      </w:r>
      <w:r w:rsidRPr="008C43EC">
        <w:rPr>
          <w:rFonts w:ascii="Lidl Font Pro" w:hAnsi="Lidl Font Pro"/>
          <w:color w:val="000000" w:themeColor="text1"/>
          <w:lang w:val="el-GR" w:eastAsia="el-GR"/>
        </w:rPr>
        <w:t>:</w:t>
      </w:r>
    </w:p>
    <w:p w14:paraId="0FD23E97" w14:textId="3C7D2226" w:rsidR="00977E8B" w:rsidRPr="001C26F4" w:rsidRDefault="001C26F4" w:rsidP="001C26F4">
      <w:pPr>
        <w:spacing w:before="100" w:beforeAutospacing="1" w:after="120" w:line="360" w:lineRule="auto"/>
        <w:jc w:val="both"/>
        <w:rPr>
          <w:rFonts w:ascii="Lidl Font Pro" w:hAnsi="Lidl Font Pro"/>
          <w:lang w:val="el-GR" w:eastAsia="el-GR"/>
        </w:rPr>
      </w:pPr>
      <w:r w:rsidRPr="001C26F4">
        <w:rPr>
          <w:rFonts w:ascii="Lidl Font Pro" w:hAnsi="Lidl Font Pro"/>
          <w:lang w:val="el-GR" w:eastAsia="el-GR"/>
        </w:rPr>
        <w:t xml:space="preserve">- </w:t>
      </w:r>
      <w:r w:rsidR="004570AC" w:rsidRPr="001C26F4">
        <w:rPr>
          <w:rFonts w:ascii="Lidl Font Pro" w:hAnsi="Lidl Font Pro"/>
          <w:lang w:val="en-US" w:eastAsia="el-GR"/>
        </w:rPr>
        <w:t>Gold</w:t>
      </w:r>
      <w:r w:rsidR="009729D5" w:rsidRPr="001C26F4">
        <w:rPr>
          <w:rFonts w:ascii="Lidl Font Pro" w:hAnsi="Lidl Font Pro"/>
          <w:lang w:val="el-GR" w:eastAsia="el-GR"/>
        </w:rPr>
        <w:t xml:space="preserve"> βραβείο</w:t>
      </w:r>
      <w:r w:rsidR="004570AC" w:rsidRPr="001C26F4">
        <w:rPr>
          <w:rFonts w:ascii="Lidl Font Pro" w:hAnsi="Lidl Font Pro"/>
          <w:lang w:val="el-GR" w:eastAsia="el-GR"/>
        </w:rPr>
        <w:t xml:space="preserve"> </w:t>
      </w:r>
      <w:r w:rsidR="00B906B2" w:rsidRPr="001C26F4">
        <w:rPr>
          <w:rFonts w:ascii="Lidl Font Pro" w:hAnsi="Lidl Font Pro"/>
          <w:lang w:val="el-GR" w:eastAsia="el-GR"/>
        </w:rPr>
        <w:t>στη</w:t>
      </w:r>
      <w:r w:rsidR="00190740" w:rsidRPr="001C26F4">
        <w:rPr>
          <w:rFonts w:ascii="Lidl Font Pro" w:hAnsi="Lidl Font Pro"/>
          <w:lang w:val="el-GR" w:eastAsia="el-GR"/>
        </w:rPr>
        <w:t>ν</w:t>
      </w:r>
      <w:r w:rsidR="00B906B2" w:rsidRPr="001C26F4">
        <w:rPr>
          <w:rFonts w:ascii="Lidl Font Pro" w:hAnsi="Lidl Font Pro"/>
          <w:lang w:val="el-GR" w:eastAsia="el-GR"/>
        </w:rPr>
        <w:t xml:space="preserve"> κατηγορία </w:t>
      </w:r>
      <w:r w:rsidR="009729D5" w:rsidRPr="001C26F4">
        <w:rPr>
          <w:rFonts w:ascii="Lidl Font Pro" w:hAnsi="Lidl Font Pro"/>
          <w:lang w:val="el-GR" w:eastAsia="el-GR"/>
        </w:rPr>
        <w:t>“</w:t>
      </w:r>
      <w:r w:rsidR="00977E8B" w:rsidRPr="001C26F4">
        <w:rPr>
          <w:rFonts w:ascii="Lidl Font Pro" w:hAnsi="Lidl Font Pro"/>
          <w:lang w:val="en-US" w:eastAsia="el-GR"/>
        </w:rPr>
        <w:t>Best</w:t>
      </w:r>
      <w:r w:rsidR="00977E8B" w:rsidRPr="001C26F4">
        <w:rPr>
          <w:rFonts w:ascii="Lidl Font Pro" w:hAnsi="Lidl Font Pro"/>
          <w:lang w:val="el-GR" w:eastAsia="el-GR"/>
        </w:rPr>
        <w:t xml:space="preserve"> </w:t>
      </w:r>
      <w:r w:rsidR="00977E8B" w:rsidRPr="001C26F4">
        <w:rPr>
          <w:rFonts w:ascii="Lidl Font Pro" w:hAnsi="Lidl Font Pro"/>
          <w:lang w:val="en-US" w:eastAsia="el-GR"/>
        </w:rPr>
        <w:t>Employee</w:t>
      </w:r>
      <w:r w:rsidR="00977E8B" w:rsidRPr="001C26F4">
        <w:rPr>
          <w:rFonts w:ascii="Lidl Font Pro" w:hAnsi="Lidl Font Pro"/>
          <w:lang w:val="el-GR" w:eastAsia="el-GR"/>
        </w:rPr>
        <w:t xml:space="preserve"> </w:t>
      </w:r>
      <w:r w:rsidR="00977E8B" w:rsidRPr="001C26F4">
        <w:rPr>
          <w:rFonts w:ascii="Lidl Font Pro" w:hAnsi="Lidl Font Pro"/>
          <w:lang w:val="en-US" w:eastAsia="el-GR"/>
        </w:rPr>
        <w:t>Engagement</w:t>
      </w:r>
      <w:r w:rsidR="00977E8B" w:rsidRPr="001C26F4">
        <w:rPr>
          <w:rFonts w:ascii="Lidl Font Pro" w:hAnsi="Lidl Font Pro"/>
          <w:lang w:val="el-GR" w:eastAsia="el-GR"/>
        </w:rPr>
        <w:t xml:space="preserve"> </w:t>
      </w:r>
      <w:r w:rsidR="00977E8B" w:rsidRPr="001C26F4">
        <w:rPr>
          <w:rFonts w:ascii="Lidl Font Pro" w:hAnsi="Lidl Font Pro"/>
          <w:lang w:val="en-US" w:eastAsia="el-GR"/>
        </w:rPr>
        <w:t>Initiative</w:t>
      </w:r>
      <w:r w:rsidR="009729D5" w:rsidRPr="001C26F4">
        <w:rPr>
          <w:rFonts w:ascii="Lidl Font Pro" w:hAnsi="Lidl Font Pro"/>
          <w:lang w:val="el-GR" w:eastAsia="el-GR"/>
        </w:rPr>
        <w:t>”</w:t>
      </w:r>
      <w:r w:rsidR="00B906B2" w:rsidRPr="001C26F4">
        <w:rPr>
          <w:rFonts w:ascii="Lidl Font Pro" w:hAnsi="Lidl Font Pro"/>
          <w:lang w:val="el-GR" w:eastAsia="el-GR"/>
        </w:rPr>
        <w:t xml:space="preserve"> για τ</w:t>
      </w:r>
      <w:r w:rsidR="00977E8B" w:rsidRPr="001C26F4">
        <w:rPr>
          <w:rFonts w:ascii="Lidl Font Pro" w:hAnsi="Lidl Font Pro"/>
          <w:lang w:val="el-GR" w:eastAsia="el-GR"/>
        </w:rPr>
        <w:t xml:space="preserve">η συμμετοχή της </w:t>
      </w:r>
      <w:r w:rsidR="00977E8B" w:rsidRPr="001C26F4">
        <w:rPr>
          <w:rFonts w:ascii="Lidl Font Pro" w:hAnsi="Lidl Font Pro"/>
          <w:lang w:val="en-US" w:eastAsia="el-GR"/>
        </w:rPr>
        <w:t>Lidl</w:t>
      </w:r>
      <w:r w:rsidR="00977E8B" w:rsidRPr="001C26F4">
        <w:rPr>
          <w:rFonts w:ascii="Lidl Font Pro" w:hAnsi="Lidl Font Pro"/>
          <w:lang w:val="el-GR" w:eastAsia="el-GR"/>
        </w:rPr>
        <w:t xml:space="preserve"> Ελλάς στο </w:t>
      </w:r>
      <w:r w:rsidR="00977E8B" w:rsidRPr="001C26F4">
        <w:rPr>
          <w:rFonts w:ascii="Lidl Font Pro" w:hAnsi="Lidl Font Pro"/>
          <w:b/>
          <w:bCs/>
          <w:lang w:val="en-US" w:eastAsia="el-GR"/>
        </w:rPr>
        <w:t>Athens</w:t>
      </w:r>
      <w:r w:rsidR="00977E8B" w:rsidRPr="001C26F4">
        <w:rPr>
          <w:rFonts w:ascii="Lidl Font Pro" w:hAnsi="Lidl Font Pro"/>
          <w:b/>
          <w:bCs/>
          <w:lang w:val="el-GR" w:eastAsia="el-GR"/>
        </w:rPr>
        <w:t xml:space="preserve"> </w:t>
      </w:r>
      <w:r w:rsidR="00977E8B" w:rsidRPr="001C26F4">
        <w:rPr>
          <w:rFonts w:ascii="Lidl Font Pro" w:hAnsi="Lidl Font Pro"/>
          <w:b/>
          <w:bCs/>
          <w:lang w:val="en-US" w:eastAsia="el-GR"/>
        </w:rPr>
        <w:t>Pride</w:t>
      </w:r>
      <w:r w:rsidR="009729D5" w:rsidRPr="001C26F4">
        <w:rPr>
          <w:rFonts w:ascii="Lidl Font Pro" w:hAnsi="Lidl Font Pro"/>
          <w:b/>
          <w:bCs/>
          <w:lang w:val="el-GR" w:eastAsia="el-GR"/>
        </w:rPr>
        <w:t xml:space="preserve"> 2023</w:t>
      </w:r>
      <w:r w:rsidR="00E720D7" w:rsidRPr="001C26F4">
        <w:rPr>
          <w:rFonts w:ascii="Lidl Font Pro" w:hAnsi="Lidl Font Pro"/>
          <w:lang w:val="el-GR" w:eastAsia="el-GR"/>
        </w:rPr>
        <w:t>, που αποτέλεσε την αφορμή για ένα σύνολο εσωτερικών δράσεων</w:t>
      </w:r>
      <w:r w:rsidR="009729D5" w:rsidRPr="001C26F4">
        <w:rPr>
          <w:rFonts w:ascii="Lidl Font Pro" w:hAnsi="Lidl Font Pro"/>
          <w:lang w:val="el-GR" w:eastAsia="el-GR"/>
        </w:rPr>
        <w:t xml:space="preserve">, </w:t>
      </w:r>
      <w:r w:rsidR="00E720D7" w:rsidRPr="001C26F4">
        <w:rPr>
          <w:rFonts w:ascii="Lidl Font Pro" w:hAnsi="Lidl Font Pro"/>
          <w:lang w:val="el-GR" w:eastAsia="el-GR"/>
        </w:rPr>
        <w:t xml:space="preserve">ενισχύοντας την διαφορετικότητα </w:t>
      </w:r>
      <w:r w:rsidR="00416892" w:rsidRPr="001C26F4">
        <w:rPr>
          <w:rFonts w:ascii="Lidl Font Pro" w:hAnsi="Lidl Font Pro"/>
          <w:lang w:val="el-GR" w:eastAsia="el-GR"/>
        </w:rPr>
        <w:t xml:space="preserve">και </w:t>
      </w:r>
      <w:r w:rsidR="00E720D7" w:rsidRPr="001C26F4">
        <w:rPr>
          <w:rFonts w:ascii="Lidl Font Pro" w:hAnsi="Lidl Font Pro"/>
          <w:lang w:val="el-GR" w:eastAsia="el-GR"/>
        </w:rPr>
        <w:t xml:space="preserve">τη </w:t>
      </w:r>
      <w:r w:rsidR="00C7595C" w:rsidRPr="001C26F4">
        <w:rPr>
          <w:rFonts w:ascii="Lidl Font Pro" w:hAnsi="Lidl Font Pro"/>
          <w:lang w:val="el-GR" w:eastAsia="el-GR"/>
        </w:rPr>
        <w:t>συμπερίληψη</w:t>
      </w:r>
      <w:r w:rsidR="00E720D7" w:rsidRPr="001C26F4">
        <w:rPr>
          <w:rFonts w:ascii="Lidl Font Pro" w:hAnsi="Lidl Font Pro"/>
          <w:lang w:val="el-GR" w:eastAsia="el-GR"/>
        </w:rPr>
        <w:t xml:space="preserve">. </w:t>
      </w:r>
      <w:r w:rsidR="00B906B2" w:rsidRPr="001C26F4">
        <w:rPr>
          <w:rFonts w:ascii="Lidl Font Pro" w:hAnsi="Lidl Font Pro"/>
          <w:lang w:val="el-GR" w:eastAsia="el-GR"/>
        </w:rPr>
        <w:t xml:space="preserve"> </w:t>
      </w:r>
    </w:p>
    <w:p w14:paraId="089E47BB" w14:textId="77777777" w:rsidR="001C26F4" w:rsidRDefault="001C26F4" w:rsidP="001C26F4">
      <w:pPr>
        <w:spacing w:before="100" w:beforeAutospacing="1" w:after="120" w:line="360" w:lineRule="auto"/>
        <w:jc w:val="both"/>
        <w:rPr>
          <w:rFonts w:ascii="Lidl Font Pro" w:hAnsi="Lidl Font Pro"/>
          <w:lang w:val="el-GR" w:eastAsia="el-GR"/>
        </w:rPr>
      </w:pPr>
      <w:r>
        <w:rPr>
          <w:rFonts w:ascii="Lidl Font Pro" w:hAnsi="Lidl Font Pro"/>
          <w:lang w:val="el-GR" w:eastAsia="el-GR"/>
        </w:rPr>
        <w:t xml:space="preserve">- </w:t>
      </w:r>
      <w:r w:rsidR="00C7595C" w:rsidRPr="001C26F4">
        <w:rPr>
          <w:rFonts w:ascii="Lidl Font Pro" w:hAnsi="Lidl Font Pro"/>
          <w:lang w:val="el-GR" w:eastAsia="el-GR"/>
        </w:rPr>
        <w:t>Silver βραβε</w:t>
      </w:r>
      <w:r w:rsidR="00A003F0" w:rsidRPr="001C26F4">
        <w:rPr>
          <w:rFonts w:ascii="Lidl Font Pro" w:hAnsi="Lidl Font Pro"/>
          <w:lang w:val="el-GR" w:eastAsia="el-GR"/>
        </w:rPr>
        <w:t>ί</w:t>
      </w:r>
      <w:r w:rsidR="009729D5" w:rsidRPr="001C26F4">
        <w:rPr>
          <w:rFonts w:ascii="Lidl Font Pro" w:hAnsi="Lidl Font Pro"/>
          <w:lang w:val="el-GR" w:eastAsia="el-GR"/>
        </w:rPr>
        <w:t xml:space="preserve">α </w:t>
      </w:r>
      <w:r w:rsidR="00A003F0" w:rsidRPr="001C26F4">
        <w:rPr>
          <w:rFonts w:ascii="Lidl Font Pro" w:hAnsi="Lidl Font Pro"/>
          <w:lang w:val="el-GR" w:eastAsia="el-GR"/>
        </w:rPr>
        <w:t>στις</w:t>
      </w:r>
      <w:r w:rsidR="00C7595C" w:rsidRPr="001C26F4">
        <w:rPr>
          <w:rFonts w:ascii="Lidl Font Pro" w:hAnsi="Lidl Font Pro"/>
          <w:lang w:val="el-GR" w:eastAsia="el-GR"/>
        </w:rPr>
        <w:t xml:space="preserve"> κατηγορί</w:t>
      </w:r>
      <w:r w:rsidR="00A003F0" w:rsidRPr="001C26F4">
        <w:rPr>
          <w:rFonts w:ascii="Lidl Font Pro" w:hAnsi="Lidl Font Pro"/>
          <w:lang w:val="el-GR" w:eastAsia="el-GR"/>
        </w:rPr>
        <w:t>ες</w:t>
      </w:r>
      <w:r w:rsidR="00C7595C" w:rsidRPr="001C26F4">
        <w:rPr>
          <w:rFonts w:ascii="Lidl Font Pro" w:hAnsi="Lidl Font Pro"/>
          <w:lang w:val="el-GR" w:eastAsia="el-GR"/>
        </w:rPr>
        <w:t xml:space="preserve"> </w:t>
      </w:r>
      <w:r w:rsidR="009729D5" w:rsidRPr="001C26F4">
        <w:rPr>
          <w:rFonts w:ascii="Lidl Font Pro" w:hAnsi="Lidl Font Pro"/>
          <w:lang w:val="el-GR" w:eastAsia="el-GR"/>
        </w:rPr>
        <w:t>“</w:t>
      </w:r>
      <w:r w:rsidR="00537089" w:rsidRPr="001C26F4">
        <w:rPr>
          <w:rFonts w:ascii="Lidl Font Pro" w:hAnsi="Lidl Font Pro"/>
          <w:lang w:val="el-GR" w:eastAsia="el-GR"/>
        </w:rPr>
        <w:t xml:space="preserve">Best </w:t>
      </w:r>
      <w:proofErr w:type="spellStart"/>
      <w:r w:rsidR="00537089" w:rsidRPr="001C26F4">
        <w:rPr>
          <w:rFonts w:ascii="Lidl Font Pro" w:hAnsi="Lidl Font Pro"/>
          <w:lang w:val="el-GR" w:eastAsia="el-GR"/>
        </w:rPr>
        <w:t>Team</w:t>
      </w:r>
      <w:proofErr w:type="spellEnd"/>
      <w:r w:rsidR="00537089" w:rsidRPr="001C26F4">
        <w:rPr>
          <w:rFonts w:ascii="Lidl Font Pro" w:hAnsi="Lidl Font Pro"/>
          <w:lang w:val="el-GR" w:eastAsia="el-GR"/>
        </w:rPr>
        <w:t xml:space="preserve"> </w:t>
      </w:r>
      <w:proofErr w:type="spellStart"/>
      <w:r w:rsidR="00537089" w:rsidRPr="001C26F4">
        <w:rPr>
          <w:rFonts w:ascii="Lidl Font Pro" w:hAnsi="Lidl Font Pro"/>
          <w:lang w:val="el-GR" w:eastAsia="el-GR"/>
        </w:rPr>
        <w:t>Building</w:t>
      </w:r>
      <w:proofErr w:type="spellEnd"/>
      <w:r w:rsidR="00537089" w:rsidRPr="001C26F4">
        <w:rPr>
          <w:rFonts w:ascii="Lidl Font Pro" w:hAnsi="Lidl Font Pro"/>
          <w:lang w:val="el-GR" w:eastAsia="el-GR"/>
        </w:rPr>
        <w:t xml:space="preserve"> </w:t>
      </w:r>
      <w:proofErr w:type="spellStart"/>
      <w:r w:rsidR="00537089" w:rsidRPr="001C26F4">
        <w:rPr>
          <w:rFonts w:ascii="Lidl Font Pro" w:hAnsi="Lidl Font Pro"/>
          <w:lang w:val="el-GR" w:eastAsia="el-GR"/>
        </w:rPr>
        <w:t>Program</w:t>
      </w:r>
      <w:proofErr w:type="spellEnd"/>
      <w:r w:rsidR="009729D5" w:rsidRPr="001C26F4">
        <w:rPr>
          <w:rFonts w:ascii="Lidl Font Pro" w:hAnsi="Lidl Font Pro"/>
          <w:lang w:val="el-GR" w:eastAsia="el-GR"/>
        </w:rPr>
        <w:t xml:space="preserve">” </w:t>
      </w:r>
      <w:r w:rsidR="00A003F0" w:rsidRPr="001C26F4">
        <w:rPr>
          <w:rFonts w:ascii="Lidl Font Pro" w:hAnsi="Lidl Font Pro"/>
          <w:lang w:val="el-GR" w:eastAsia="el-GR"/>
        </w:rPr>
        <w:t xml:space="preserve">και </w:t>
      </w:r>
      <w:r w:rsidR="009729D5" w:rsidRPr="001C26F4">
        <w:rPr>
          <w:rFonts w:ascii="Lidl Font Pro" w:hAnsi="Lidl Font Pro"/>
          <w:lang w:val="el-GR" w:eastAsia="el-GR"/>
        </w:rPr>
        <w:t>“</w:t>
      </w:r>
      <w:r w:rsidR="00A003F0" w:rsidRPr="001C26F4">
        <w:rPr>
          <w:rFonts w:ascii="Lidl Font Pro" w:hAnsi="Lidl Font Pro"/>
          <w:lang w:val="el-GR" w:eastAsia="el-GR"/>
        </w:rPr>
        <w:t xml:space="preserve">Best Internal </w:t>
      </w:r>
      <w:proofErr w:type="spellStart"/>
      <w:r w:rsidR="00A003F0" w:rsidRPr="001C26F4">
        <w:rPr>
          <w:rFonts w:ascii="Lidl Font Pro" w:hAnsi="Lidl Font Pro"/>
          <w:lang w:val="el-GR" w:eastAsia="el-GR"/>
        </w:rPr>
        <w:t>Use</w:t>
      </w:r>
      <w:proofErr w:type="spellEnd"/>
      <w:r w:rsidR="00A003F0" w:rsidRPr="001C26F4">
        <w:rPr>
          <w:rFonts w:ascii="Lidl Font Pro" w:hAnsi="Lidl Font Pro"/>
          <w:lang w:val="el-GR" w:eastAsia="el-GR"/>
        </w:rPr>
        <w:t xml:space="preserve"> of </w:t>
      </w:r>
      <w:proofErr w:type="spellStart"/>
      <w:r w:rsidR="00A003F0" w:rsidRPr="001C26F4">
        <w:rPr>
          <w:rFonts w:ascii="Lidl Font Pro" w:hAnsi="Lidl Font Pro"/>
          <w:lang w:val="el-GR" w:eastAsia="el-GR"/>
        </w:rPr>
        <w:t>Academies</w:t>
      </w:r>
      <w:proofErr w:type="spellEnd"/>
      <w:r w:rsidR="009729D5" w:rsidRPr="001C26F4">
        <w:rPr>
          <w:rFonts w:ascii="Lidl Font Pro" w:hAnsi="Lidl Font Pro"/>
          <w:lang w:val="el-GR" w:eastAsia="el-GR"/>
        </w:rPr>
        <w:t>”</w:t>
      </w:r>
      <w:r w:rsidR="003F7616" w:rsidRPr="001C26F4">
        <w:rPr>
          <w:rFonts w:ascii="Lidl Font Pro" w:hAnsi="Lidl Font Pro"/>
          <w:lang w:val="el-GR" w:eastAsia="el-GR"/>
        </w:rPr>
        <w:t xml:space="preserve"> για το καινοτόμο πρόγραμμα </w:t>
      </w:r>
      <w:r w:rsidR="003F7616" w:rsidRPr="001C26F4">
        <w:rPr>
          <w:rFonts w:ascii="Lidl Font Pro" w:hAnsi="Lidl Font Pro"/>
          <w:b/>
          <w:bCs/>
          <w:lang w:val="en-US" w:eastAsia="el-GR"/>
        </w:rPr>
        <w:t>Lidl</w:t>
      </w:r>
      <w:r w:rsidR="003F7616" w:rsidRPr="001C26F4">
        <w:rPr>
          <w:rFonts w:ascii="Lidl Font Pro" w:hAnsi="Lidl Font Pro"/>
          <w:b/>
          <w:bCs/>
          <w:lang w:val="el-GR" w:eastAsia="el-GR"/>
        </w:rPr>
        <w:t xml:space="preserve"> </w:t>
      </w:r>
      <w:r w:rsidR="003F7616" w:rsidRPr="001C26F4">
        <w:rPr>
          <w:rFonts w:ascii="Lidl Font Pro" w:hAnsi="Lidl Font Pro"/>
          <w:b/>
          <w:bCs/>
          <w:lang w:val="en-US" w:eastAsia="el-GR"/>
        </w:rPr>
        <w:t>UP</w:t>
      </w:r>
      <w:r w:rsidR="003F7616" w:rsidRPr="001C26F4">
        <w:rPr>
          <w:rFonts w:ascii="Lidl Font Pro" w:hAnsi="Lidl Font Pro"/>
          <w:b/>
          <w:bCs/>
          <w:lang w:val="el-GR" w:eastAsia="el-GR"/>
        </w:rPr>
        <w:t xml:space="preserve">: </w:t>
      </w:r>
      <w:r w:rsidR="003F7616" w:rsidRPr="001C26F4">
        <w:rPr>
          <w:rFonts w:ascii="Lidl Font Pro" w:hAnsi="Lidl Font Pro"/>
          <w:b/>
          <w:bCs/>
          <w:lang w:val="en-US" w:eastAsia="el-GR"/>
        </w:rPr>
        <w:t>Learn</w:t>
      </w:r>
      <w:r w:rsidR="003F7616" w:rsidRPr="001C26F4">
        <w:rPr>
          <w:rFonts w:ascii="Lidl Font Pro" w:hAnsi="Lidl Font Pro"/>
          <w:b/>
          <w:bCs/>
          <w:lang w:val="el-GR" w:eastAsia="el-GR"/>
        </w:rPr>
        <w:t xml:space="preserve"> &amp; </w:t>
      </w:r>
      <w:r w:rsidR="003F7616" w:rsidRPr="001C26F4">
        <w:rPr>
          <w:rFonts w:ascii="Lidl Font Pro" w:hAnsi="Lidl Font Pro"/>
          <w:b/>
          <w:bCs/>
          <w:lang w:val="en-US" w:eastAsia="el-GR"/>
        </w:rPr>
        <w:t>Work</w:t>
      </w:r>
      <w:r w:rsidR="003F7616" w:rsidRPr="001C26F4">
        <w:rPr>
          <w:rFonts w:ascii="Lidl Font Pro" w:hAnsi="Lidl Font Pro"/>
          <w:lang w:val="el-GR" w:eastAsia="el-GR"/>
        </w:rPr>
        <w:t xml:space="preserve"> </w:t>
      </w:r>
      <w:r w:rsidR="0035702E" w:rsidRPr="001C26F4">
        <w:rPr>
          <w:rFonts w:ascii="Lidl Font Pro" w:hAnsi="Lidl Font Pro"/>
          <w:lang w:val="el-GR" w:eastAsia="el-GR"/>
        </w:rPr>
        <w:t xml:space="preserve">με στόχο τη </w:t>
      </w:r>
      <w:r w:rsidR="003F7616" w:rsidRPr="001C26F4">
        <w:rPr>
          <w:rFonts w:ascii="Lidl Font Pro" w:hAnsi="Lidl Font Pro"/>
          <w:b/>
          <w:bCs/>
          <w:lang w:val="el-GR" w:eastAsia="el-GR"/>
        </w:rPr>
        <w:t>στ</w:t>
      </w:r>
      <w:r w:rsidR="0035702E" w:rsidRPr="001C26F4">
        <w:rPr>
          <w:rFonts w:ascii="Lidl Font Pro" w:hAnsi="Lidl Font Pro"/>
          <w:b/>
          <w:bCs/>
          <w:lang w:val="el-GR" w:eastAsia="el-GR"/>
        </w:rPr>
        <w:t>ήριξη της νέας</w:t>
      </w:r>
      <w:r w:rsidR="003F7616" w:rsidRPr="001C26F4">
        <w:rPr>
          <w:rFonts w:ascii="Lidl Font Pro" w:hAnsi="Lidl Font Pro"/>
          <w:b/>
          <w:bCs/>
          <w:lang w:val="el-GR" w:eastAsia="el-GR"/>
        </w:rPr>
        <w:t xml:space="preserve"> γενιά</w:t>
      </w:r>
      <w:r w:rsidR="0035702E" w:rsidRPr="001C26F4">
        <w:rPr>
          <w:rFonts w:ascii="Lidl Font Pro" w:hAnsi="Lidl Font Pro"/>
          <w:b/>
          <w:bCs/>
          <w:lang w:val="el-GR" w:eastAsia="el-GR"/>
        </w:rPr>
        <w:t>ς</w:t>
      </w:r>
      <w:r w:rsidR="0035702E" w:rsidRPr="001C26F4">
        <w:rPr>
          <w:rFonts w:ascii="Lidl Font Pro" w:hAnsi="Lidl Font Pro"/>
          <w:lang w:val="el-GR" w:eastAsia="el-GR"/>
        </w:rPr>
        <w:t xml:space="preserve">, </w:t>
      </w:r>
      <w:r w:rsidR="003F7616" w:rsidRPr="001C26F4">
        <w:rPr>
          <w:rFonts w:ascii="Lidl Font Pro" w:hAnsi="Lidl Font Pro"/>
          <w:lang w:val="el-GR" w:eastAsia="el-GR"/>
        </w:rPr>
        <w:t xml:space="preserve">παρέχοντας όλα τα εφόδια </w:t>
      </w:r>
      <w:r w:rsidR="0035702E" w:rsidRPr="001C26F4">
        <w:rPr>
          <w:rFonts w:ascii="Lidl Font Pro" w:hAnsi="Lidl Font Pro"/>
          <w:lang w:val="el-GR" w:eastAsia="el-GR"/>
        </w:rPr>
        <w:t>σε νέους σπουδαστές για</w:t>
      </w:r>
      <w:r w:rsidR="005466F2" w:rsidRPr="001C26F4">
        <w:rPr>
          <w:rFonts w:ascii="Lidl Font Pro" w:hAnsi="Lidl Font Pro"/>
          <w:lang w:val="el-GR" w:eastAsia="el-GR"/>
        </w:rPr>
        <w:t xml:space="preserve"> </w:t>
      </w:r>
      <w:r w:rsidR="0035702E" w:rsidRPr="001C26F4">
        <w:rPr>
          <w:rFonts w:ascii="Lidl Font Pro" w:hAnsi="Lidl Font Pro"/>
          <w:lang w:val="el-GR" w:eastAsia="el-GR"/>
        </w:rPr>
        <w:t xml:space="preserve">την είσοδό τους </w:t>
      </w:r>
      <w:r w:rsidR="005466F2" w:rsidRPr="001C26F4">
        <w:rPr>
          <w:rFonts w:ascii="Lidl Font Pro" w:hAnsi="Lidl Font Pro"/>
          <w:lang w:val="el-GR" w:eastAsia="el-GR"/>
        </w:rPr>
        <w:t xml:space="preserve">στην αγορά εργασίας </w:t>
      </w:r>
      <w:r w:rsidR="006968A9" w:rsidRPr="001C26F4">
        <w:rPr>
          <w:rFonts w:ascii="Lidl Font Pro" w:hAnsi="Lidl Font Pro"/>
          <w:lang w:val="el-GR" w:eastAsia="el-GR"/>
        </w:rPr>
        <w:t>ως Στελέχ</w:t>
      </w:r>
      <w:r w:rsidR="0035702E" w:rsidRPr="001C26F4">
        <w:rPr>
          <w:rFonts w:ascii="Lidl Font Pro" w:hAnsi="Lidl Font Pro"/>
          <w:lang w:val="el-GR" w:eastAsia="el-GR"/>
        </w:rPr>
        <w:t xml:space="preserve">η </w:t>
      </w:r>
      <w:r w:rsidR="00D01F91" w:rsidRPr="001C26F4">
        <w:rPr>
          <w:rFonts w:ascii="Lidl Font Pro" w:hAnsi="Lidl Font Pro"/>
          <w:lang w:val="el-GR" w:eastAsia="el-GR"/>
        </w:rPr>
        <w:t xml:space="preserve">Λιανικού Εμπορίου.  </w:t>
      </w:r>
    </w:p>
    <w:p w14:paraId="6BD0525A" w14:textId="37D4A50A" w:rsidR="007A4775" w:rsidRPr="001C26F4" w:rsidRDefault="001C26F4" w:rsidP="001C26F4">
      <w:pPr>
        <w:spacing w:before="100" w:beforeAutospacing="1" w:after="120" w:line="360" w:lineRule="auto"/>
        <w:jc w:val="both"/>
        <w:rPr>
          <w:rFonts w:ascii="Lidl Font Pro" w:hAnsi="Lidl Font Pro"/>
          <w:lang w:val="el-GR" w:eastAsia="el-GR"/>
        </w:rPr>
      </w:pPr>
      <w:r>
        <w:rPr>
          <w:rFonts w:ascii="Lidl Font Pro" w:hAnsi="Lidl Font Pro"/>
          <w:lang w:val="el-GR" w:eastAsia="el-GR"/>
        </w:rPr>
        <w:t xml:space="preserve">- </w:t>
      </w:r>
      <w:r w:rsidR="008C43EC" w:rsidRPr="001C26F4">
        <w:rPr>
          <w:rFonts w:ascii="Lidl Font Pro" w:hAnsi="Lidl Font Pro"/>
          <w:color w:val="000000" w:themeColor="text1"/>
          <w:lang w:val="en-US" w:eastAsia="el-GR"/>
        </w:rPr>
        <w:t>Silver</w:t>
      </w:r>
      <w:r w:rsidR="008C43EC" w:rsidRPr="001C26F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8C43EC" w:rsidRPr="001C26F4">
        <w:rPr>
          <w:rFonts w:ascii="Lidl Font Pro" w:hAnsi="Lidl Font Pro"/>
          <w:lang w:val="el-GR" w:eastAsia="el-GR"/>
        </w:rPr>
        <w:t>βραβείο στη</w:t>
      </w:r>
      <w:r w:rsidR="00190740" w:rsidRPr="001C26F4">
        <w:rPr>
          <w:rFonts w:ascii="Lidl Font Pro" w:hAnsi="Lidl Font Pro"/>
          <w:lang w:val="el-GR" w:eastAsia="el-GR"/>
        </w:rPr>
        <w:t xml:space="preserve">ν </w:t>
      </w:r>
      <w:r w:rsidR="008C43EC" w:rsidRPr="001C26F4">
        <w:rPr>
          <w:rFonts w:ascii="Lidl Font Pro" w:hAnsi="Lidl Font Pro"/>
          <w:lang w:val="el-GR" w:eastAsia="el-GR"/>
        </w:rPr>
        <w:t xml:space="preserve">κατηγορία </w:t>
      </w:r>
      <w:r w:rsidR="00190740" w:rsidRPr="001C26F4">
        <w:rPr>
          <w:rFonts w:ascii="Lidl Font Pro" w:hAnsi="Lidl Font Pro"/>
          <w:lang w:val="el-GR" w:eastAsia="el-GR"/>
        </w:rPr>
        <w:t>“</w:t>
      </w:r>
      <w:r w:rsidR="007A4775" w:rsidRPr="001C26F4">
        <w:rPr>
          <w:rFonts w:ascii="Lidl Font Pro" w:hAnsi="Lidl Font Pro"/>
          <w:lang w:val="en-US" w:eastAsia="el-GR"/>
        </w:rPr>
        <w:t>Best</w:t>
      </w:r>
      <w:r w:rsidR="007A4775" w:rsidRPr="001C26F4">
        <w:rPr>
          <w:rFonts w:ascii="Lidl Font Pro" w:hAnsi="Lidl Font Pro"/>
          <w:lang w:val="el-GR" w:eastAsia="el-GR"/>
        </w:rPr>
        <w:t xml:space="preserve"> </w:t>
      </w:r>
      <w:r w:rsidR="007A4775" w:rsidRPr="001C26F4">
        <w:rPr>
          <w:rFonts w:ascii="Lidl Font Pro" w:hAnsi="Lidl Font Pro"/>
          <w:lang w:val="en-US" w:eastAsia="el-GR"/>
        </w:rPr>
        <w:t>Modern</w:t>
      </w:r>
      <w:r w:rsidR="007A4775" w:rsidRPr="001C26F4">
        <w:rPr>
          <w:rFonts w:ascii="Lidl Font Pro" w:hAnsi="Lidl Font Pro"/>
          <w:lang w:val="el-GR" w:eastAsia="el-GR"/>
        </w:rPr>
        <w:t>/</w:t>
      </w:r>
      <w:r w:rsidR="007A4775" w:rsidRPr="001C26F4">
        <w:rPr>
          <w:rFonts w:ascii="Lidl Font Pro" w:hAnsi="Lidl Font Pro"/>
          <w:lang w:val="en-US" w:eastAsia="el-GR"/>
        </w:rPr>
        <w:t>Flexible</w:t>
      </w:r>
      <w:r w:rsidR="007A4775" w:rsidRPr="001C26F4">
        <w:rPr>
          <w:rFonts w:ascii="Lidl Font Pro" w:hAnsi="Lidl Font Pro"/>
          <w:lang w:val="el-GR" w:eastAsia="el-GR"/>
        </w:rPr>
        <w:t xml:space="preserve"> </w:t>
      </w:r>
      <w:r w:rsidR="007A4775" w:rsidRPr="001C26F4">
        <w:rPr>
          <w:rFonts w:ascii="Lidl Font Pro" w:hAnsi="Lidl Font Pro"/>
          <w:lang w:val="en-US" w:eastAsia="el-GR"/>
        </w:rPr>
        <w:t>Work</w:t>
      </w:r>
      <w:r w:rsidR="00622532">
        <w:rPr>
          <w:rFonts w:ascii="Lidl Font Pro" w:hAnsi="Lidl Font Pro"/>
          <w:lang w:eastAsia="el-GR"/>
        </w:rPr>
        <w:t>p</w:t>
      </w:r>
      <w:r w:rsidR="007A4775" w:rsidRPr="001C26F4">
        <w:rPr>
          <w:rFonts w:ascii="Lidl Font Pro" w:hAnsi="Lidl Font Pro"/>
          <w:lang w:val="en-US" w:eastAsia="el-GR"/>
        </w:rPr>
        <w:t>lace</w:t>
      </w:r>
      <w:r w:rsidR="007A4775" w:rsidRPr="001C26F4">
        <w:rPr>
          <w:rFonts w:ascii="Lidl Font Pro" w:hAnsi="Lidl Font Pro"/>
          <w:lang w:val="el-GR" w:eastAsia="el-GR"/>
        </w:rPr>
        <w:t xml:space="preserve"> </w:t>
      </w:r>
      <w:r w:rsidR="007A4775" w:rsidRPr="001C26F4">
        <w:rPr>
          <w:rFonts w:ascii="Lidl Font Pro" w:hAnsi="Lidl Font Pro"/>
          <w:lang w:val="en-US" w:eastAsia="el-GR"/>
        </w:rPr>
        <w:t>Initiatives</w:t>
      </w:r>
      <w:r w:rsidR="007A4775" w:rsidRPr="001C26F4">
        <w:rPr>
          <w:rFonts w:ascii="Lidl Font Pro" w:hAnsi="Lidl Font Pro"/>
          <w:lang w:val="el-GR" w:eastAsia="el-GR"/>
        </w:rPr>
        <w:t xml:space="preserve"> /</w:t>
      </w:r>
      <w:r w:rsidR="007A4775" w:rsidRPr="001C26F4">
        <w:rPr>
          <w:rFonts w:ascii="Lidl Font Pro" w:hAnsi="Lidl Font Pro"/>
          <w:lang w:val="en-US" w:eastAsia="el-GR"/>
        </w:rPr>
        <w:t>Strategy</w:t>
      </w:r>
      <w:r w:rsidR="00190740" w:rsidRPr="001C26F4">
        <w:rPr>
          <w:rFonts w:ascii="Lidl Font Pro" w:hAnsi="Lidl Font Pro"/>
          <w:lang w:val="el-GR" w:eastAsia="el-GR"/>
        </w:rPr>
        <w:t>”</w:t>
      </w:r>
      <w:r w:rsidR="008C43EC" w:rsidRPr="001C26F4">
        <w:rPr>
          <w:rFonts w:ascii="Lidl Font Pro" w:hAnsi="Lidl Font Pro"/>
          <w:lang w:val="el-GR" w:eastAsia="el-GR"/>
        </w:rPr>
        <w:t xml:space="preserve"> για </w:t>
      </w:r>
      <w:r w:rsidR="007A4775" w:rsidRPr="001C26F4">
        <w:rPr>
          <w:rFonts w:ascii="Lidl Font Pro" w:hAnsi="Lidl Font Pro"/>
          <w:lang w:val="el-GR" w:eastAsia="el-GR"/>
        </w:rPr>
        <w:t xml:space="preserve">το σύνολο </w:t>
      </w:r>
      <w:r w:rsidR="007A4775" w:rsidRPr="001C26F4">
        <w:rPr>
          <w:rFonts w:ascii="Lidl Font Pro" w:hAnsi="Lidl Font Pro"/>
          <w:color w:val="000000" w:themeColor="text1"/>
          <w:lang w:val="el-GR" w:eastAsia="el-GR"/>
        </w:rPr>
        <w:t xml:space="preserve">των δράσεων του </w:t>
      </w:r>
      <w:r w:rsidR="007A4775" w:rsidRPr="001C26F4">
        <w:rPr>
          <w:rFonts w:ascii="Lidl Font Pro" w:hAnsi="Lidl Font Pro"/>
          <w:lang w:val="el-GR" w:eastAsia="el-GR"/>
        </w:rPr>
        <w:t xml:space="preserve">προγράμματος </w:t>
      </w:r>
      <w:r w:rsidR="00190740" w:rsidRPr="001C26F4">
        <w:rPr>
          <w:rFonts w:ascii="Lidl Font Pro" w:hAnsi="Lidl Font Pro"/>
          <w:lang w:val="el-GR" w:eastAsia="el-GR"/>
        </w:rPr>
        <w:t>“</w:t>
      </w:r>
      <w:r w:rsidR="007A4775" w:rsidRPr="001C26F4">
        <w:rPr>
          <w:rFonts w:ascii="Lidl Font Pro" w:hAnsi="Lidl Font Pro"/>
          <w:lang w:val="en-US" w:eastAsia="el-GR"/>
        </w:rPr>
        <w:t>New</w:t>
      </w:r>
      <w:r w:rsidR="007A4775" w:rsidRPr="001C26F4">
        <w:rPr>
          <w:rFonts w:ascii="Lidl Font Pro" w:hAnsi="Lidl Font Pro"/>
          <w:lang w:val="el-GR" w:eastAsia="el-GR"/>
        </w:rPr>
        <w:t xml:space="preserve"> </w:t>
      </w:r>
      <w:r w:rsidR="007A4775" w:rsidRPr="001C26F4">
        <w:rPr>
          <w:rFonts w:ascii="Lidl Font Pro" w:hAnsi="Lidl Font Pro"/>
          <w:lang w:val="en-US" w:eastAsia="el-GR"/>
        </w:rPr>
        <w:t>Way</w:t>
      </w:r>
      <w:r w:rsidR="007A4775" w:rsidRPr="001C26F4">
        <w:rPr>
          <w:rFonts w:ascii="Lidl Font Pro" w:hAnsi="Lidl Font Pro"/>
          <w:lang w:val="el-GR" w:eastAsia="el-GR"/>
        </w:rPr>
        <w:t xml:space="preserve"> </w:t>
      </w:r>
      <w:r w:rsidR="007A4775" w:rsidRPr="001C26F4">
        <w:rPr>
          <w:rFonts w:ascii="Lidl Font Pro" w:hAnsi="Lidl Font Pro"/>
          <w:lang w:val="en-US" w:eastAsia="el-GR"/>
        </w:rPr>
        <w:t>of</w:t>
      </w:r>
      <w:r w:rsidR="007A4775" w:rsidRPr="001C26F4">
        <w:rPr>
          <w:rFonts w:ascii="Lidl Font Pro" w:hAnsi="Lidl Font Pro"/>
          <w:lang w:val="el-GR" w:eastAsia="el-GR"/>
        </w:rPr>
        <w:t xml:space="preserve"> </w:t>
      </w:r>
      <w:r w:rsidR="007A4775" w:rsidRPr="001C26F4">
        <w:rPr>
          <w:rFonts w:ascii="Lidl Font Pro" w:hAnsi="Lidl Font Pro"/>
          <w:lang w:val="en-US" w:eastAsia="el-GR"/>
        </w:rPr>
        <w:t>Work</w:t>
      </w:r>
      <w:r w:rsidR="00190740" w:rsidRPr="001C26F4">
        <w:rPr>
          <w:rFonts w:ascii="Lidl Font Pro" w:hAnsi="Lidl Font Pro"/>
          <w:lang w:val="el-GR" w:eastAsia="el-GR"/>
        </w:rPr>
        <w:t xml:space="preserve">” </w:t>
      </w:r>
      <w:r w:rsidR="00142D70" w:rsidRPr="001C26F4">
        <w:rPr>
          <w:rFonts w:ascii="Lidl Font Pro" w:hAnsi="Lidl Font Pro"/>
          <w:lang w:val="el-GR" w:eastAsia="el-GR"/>
        </w:rPr>
        <w:t xml:space="preserve">με στόχο την </w:t>
      </w:r>
      <w:r w:rsidR="0049546D" w:rsidRPr="001C26F4">
        <w:rPr>
          <w:rFonts w:ascii="Lidl Font Pro" w:hAnsi="Lidl Font Pro"/>
          <w:b/>
          <w:bCs/>
          <w:lang w:val="el-GR" w:eastAsia="el-GR"/>
        </w:rPr>
        <w:t>ενίσχυση</w:t>
      </w:r>
      <w:r w:rsidR="00402913" w:rsidRPr="001C26F4">
        <w:rPr>
          <w:rFonts w:ascii="Lidl Font Pro" w:hAnsi="Lidl Font Pro"/>
          <w:b/>
          <w:bCs/>
          <w:lang w:val="el-GR" w:eastAsia="el-GR"/>
        </w:rPr>
        <w:t xml:space="preserve"> της ικανοποίησης </w:t>
      </w:r>
      <w:r w:rsidR="0049546D" w:rsidRPr="001C26F4">
        <w:rPr>
          <w:rFonts w:ascii="Lidl Font Pro" w:hAnsi="Lidl Font Pro"/>
          <w:b/>
          <w:bCs/>
          <w:lang w:val="el-GR" w:eastAsia="el-GR"/>
        </w:rPr>
        <w:t>των εργαζομένων</w:t>
      </w:r>
      <w:r w:rsidR="0049546D" w:rsidRPr="001C26F4">
        <w:rPr>
          <w:rFonts w:ascii="Lidl Font Pro" w:hAnsi="Lidl Font Pro"/>
          <w:lang w:val="el-GR" w:eastAsia="el-GR"/>
        </w:rPr>
        <w:t xml:space="preserve"> μέσα από την παροχή </w:t>
      </w:r>
      <w:r w:rsidR="0049546D" w:rsidRPr="001C26F4">
        <w:rPr>
          <w:rFonts w:ascii="Lidl Font Pro" w:hAnsi="Lidl Font Pro"/>
          <w:color w:val="000000"/>
          <w:lang w:val="el-GR" w:eastAsia="el-GR"/>
        </w:rPr>
        <w:t xml:space="preserve">ευελιξίας στην εργασία. </w:t>
      </w:r>
    </w:p>
    <w:p w14:paraId="126D81C1" w14:textId="732FE3D3" w:rsidR="009B404D" w:rsidRDefault="004E10DC" w:rsidP="001C4DD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</w:pPr>
      <w:r w:rsidRPr="00DC7204">
        <w:rPr>
          <w:rFonts w:ascii="Lidl Font Pro" w:eastAsia="Lidl Font Pro" w:hAnsi="Lidl Font Pro" w:cs="Lidl Font Pro"/>
          <w:color w:val="000000" w:themeColor="text1"/>
          <w:lang w:val="el-GR"/>
        </w:rPr>
        <w:lastRenderedPageBreak/>
        <w:t xml:space="preserve">Η Νικολέττα </w:t>
      </w:r>
      <w:proofErr w:type="spellStart"/>
      <w:r w:rsidRPr="00DC7204">
        <w:rPr>
          <w:rFonts w:ascii="Lidl Font Pro" w:eastAsia="Lidl Font Pro" w:hAnsi="Lidl Font Pro" w:cs="Lidl Font Pro"/>
          <w:color w:val="000000" w:themeColor="text1"/>
          <w:lang w:val="el-GR"/>
        </w:rPr>
        <w:t>Κολομπούρδα</w:t>
      </w:r>
      <w:proofErr w:type="spellEnd"/>
      <w:r w:rsidRPr="00DC720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</w:t>
      </w:r>
      <w:r w:rsidRPr="00DC7204">
        <w:rPr>
          <w:rFonts w:ascii="Lidl Font Pro" w:eastAsia="Lidl Font Pro" w:hAnsi="Lidl Font Pro" w:cs="Lidl Font Pro"/>
          <w:color w:val="000000" w:themeColor="text1"/>
          <w:lang w:val="en-US"/>
        </w:rPr>
        <w:t>CHRO</w:t>
      </w:r>
      <w:r w:rsidRPr="00DC720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&amp; </w:t>
      </w:r>
      <w:r w:rsidRPr="00DC7204">
        <w:rPr>
          <w:rFonts w:ascii="Lidl Font Pro" w:eastAsia="Lidl Font Pro" w:hAnsi="Lidl Font Pro" w:cs="Lidl Font Pro"/>
          <w:color w:val="000000" w:themeColor="text1"/>
          <w:lang w:val="en-US"/>
        </w:rPr>
        <w:t>Member</w:t>
      </w:r>
      <w:r w:rsidRPr="00DC720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Pr="00DC7204">
        <w:rPr>
          <w:rFonts w:ascii="Lidl Font Pro" w:eastAsia="Lidl Font Pro" w:hAnsi="Lidl Font Pro" w:cs="Lidl Font Pro"/>
          <w:color w:val="000000" w:themeColor="text1"/>
          <w:lang w:val="en-US"/>
        </w:rPr>
        <w:t>of</w:t>
      </w:r>
      <w:r w:rsidRPr="00DC720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Pr="00DC7204">
        <w:rPr>
          <w:rFonts w:ascii="Lidl Font Pro" w:eastAsia="Lidl Font Pro" w:hAnsi="Lidl Font Pro" w:cs="Lidl Font Pro"/>
          <w:color w:val="000000" w:themeColor="text1"/>
          <w:lang w:val="en-US"/>
        </w:rPr>
        <w:t>the</w:t>
      </w:r>
      <w:r w:rsidRPr="00DC720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Pr="00DC7204">
        <w:rPr>
          <w:rFonts w:ascii="Lidl Font Pro" w:eastAsia="Lidl Font Pro" w:hAnsi="Lidl Font Pro" w:cs="Lidl Font Pro"/>
          <w:color w:val="000000" w:themeColor="text1"/>
          <w:lang w:val="en-US"/>
        </w:rPr>
        <w:t>Board</w:t>
      </w:r>
      <w:r w:rsidRPr="00DC720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της </w:t>
      </w:r>
      <w:r w:rsidRPr="00DC7204">
        <w:rPr>
          <w:rFonts w:ascii="Lidl Font Pro" w:eastAsia="Lidl Font Pro" w:hAnsi="Lidl Font Pro" w:cs="Lidl Font Pro"/>
          <w:color w:val="000000" w:themeColor="text1"/>
          <w:lang w:val="en-US"/>
        </w:rPr>
        <w:t>Lidl</w:t>
      </w:r>
      <w:r w:rsidRPr="00DC720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Ελλάς, δήλωσε σχετικά: «Σχεδιάζουμε συνεχώς καινοτόμες δράσεις και ενέργειες με επίκεντρο </w:t>
      </w:r>
      <w:r w:rsidR="0074620B" w:rsidRPr="00DC7204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την μεγάλη μας ομάδα. </w:t>
      </w:r>
      <w:r w:rsidR="00CE2CF8" w:rsidRPr="00DC7204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Γιατί μόνο «μαζί», πετυχαίνουμε τους στόχους μας, εξελισσόμαστε και γράφουμε το δικό μας </w:t>
      </w:r>
      <w:r w:rsidR="00CE2CF8" w:rsidRPr="00DC7204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success</w:t>
      </w:r>
      <w:r w:rsidR="00CE2CF8" w:rsidRPr="00DC7204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CE2CF8" w:rsidRPr="00DC7204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story</w:t>
      </w:r>
      <w:r w:rsidRPr="00DC7204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»</w:t>
      </w:r>
      <w:r w:rsidR="001C4DDD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. </w:t>
      </w:r>
    </w:p>
    <w:p w14:paraId="6E70E2DB" w14:textId="3AA64D16" w:rsidR="001C4DDD" w:rsidRPr="00A97CDE" w:rsidRDefault="001C4DDD" w:rsidP="001C4DD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A97CDE">
        <w:rPr>
          <w:rFonts w:ascii="Lidl Font Pro" w:eastAsia="Lidl Font Pro" w:hAnsi="Lidl Font Pro" w:cs="Lidl Font Pro"/>
          <w:lang w:val="el-GR"/>
        </w:rPr>
        <w:t xml:space="preserve">Με πληθώρα δράσεων αναφορικά με την προσέλκυση, </w:t>
      </w:r>
      <w:proofErr w:type="spellStart"/>
      <w:r w:rsidRPr="00A97CDE">
        <w:rPr>
          <w:rFonts w:ascii="Lidl Font Pro" w:eastAsia="Lidl Font Pro" w:hAnsi="Lidl Font Pro" w:cs="Lidl Font Pro"/>
          <w:lang w:val="el-GR"/>
        </w:rPr>
        <w:t>διακράτηση</w:t>
      </w:r>
      <w:proofErr w:type="spellEnd"/>
      <w:r w:rsidRPr="00A97CDE">
        <w:rPr>
          <w:rFonts w:ascii="Lidl Font Pro" w:eastAsia="Lidl Font Pro" w:hAnsi="Lidl Font Pro" w:cs="Lidl Font Pro"/>
          <w:lang w:val="el-GR"/>
        </w:rPr>
        <w:t>, εξέλιξη και ανάπτυξη του ταλέντου, η Lidl Ελλάς επενδύει συνεχώς στη βελτίωση της καθημερινότητας των εργαζομένων της με στόχο να παραμείνει κορυφαίος εργοδότης επιλογής</w:t>
      </w:r>
      <w:r w:rsidR="00B75DE3" w:rsidRPr="00A97CDE">
        <w:rPr>
          <w:rFonts w:ascii="Lidl Font Pro" w:eastAsia="Lidl Font Pro" w:hAnsi="Lidl Font Pro" w:cs="Lidl Font Pro"/>
          <w:lang w:val="el-GR"/>
        </w:rPr>
        <w:t xml:space="preserve"> στη χώρα</w:t>
      </w:r>
      <w:r w:rsidRPr="00A97CDE">
        <w:rPr>
          <w:rFonts w:ascii="Lidl Font Pro" w:eastAsia="Lidl Font Pro" w:hAnsi="Lidl Font Pro" w:cs="Lidl Font Pro"/>
          <w:lang w:val="el-GR"/>
        </w:rPr>
        <w:t>.</w:t>
      </w:r>
    </w:p>
    <w:p w14:paraId="5148DC57" w14:textId="78A8CB71" w:rsidR="001C4DDD" w:rsidRPr="009D6BD1" w:rsidRDefault="001C4DDD" w:rsidP="001C4DD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702D173" w14:textId="77777777" w:rsidR="00AF4327" w:rsidRPr="00592FF1" w:rsidRDefault="00AF4327" w:rsidP="00AF4327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r>
        <w:fldChar w:fldCharType="begin"/>
      </w:r>
      <w:r w:rsidRPr="00AF4327">
        <w:rPr>
          <w:lang w:val="en-US"/>
        </w:rPr>
        <w:instrText xml:space="preserve"> HYPERLINK "https://corporate.lidl-hellas.gr/" </w:instrText>
      </w:r>
      <w:r>
        <w:fldChar w:fldCharType="separate"/>
      </w:r>
      <w:r w:rsidRPr="003F4113"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  <w:t>corporate</w:t>
      </w:r>
      <w:r w:rsidRPr="00592FF1"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  <w:t>.</w:t>
      </w:r>
      <w:r w:rsidRPr="003F4113"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  <w:t>lidl</w:t>
      </w:r>
      <w:r w:rsidRPr="00592FF1"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  <w:t>.</w:t>
      </w:r>
      <w:r w:rsidRPr="003F4113"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  <w:t>gr</w:t>
      </w:r>
      <w:r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  <w:fldChar w:fldCharType="end"/>
      </w:r>
    </w:p>
    <w:p w14:paraId="722A181E" w14:textId="77777777" w:rsidR="00AF4327" w:rsidRPr="001D2223" w:rsidRDefault="00AF4327" w:rsidP="00AF4327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r>
        <w:fldChar w:fldCharType="begin"/>
      </w:r>
      <w:r w:rsidRPr="00AF4327">
        <w:rPr>
          <w:lang w:val="en-US"/>
        </w:rPr>
        <w:instrText xml:space="preserve"> HYPERLINK "https://team.lidl.gr/" </w:instrText>
      </w:r>
      <w:r>
        <w:fldChar w:fldCharType="separate"/>
      </w:r>
      <w:r w:rsidRPr="001D2223">
        <w:rPr>
          <w:rFonts w:ascii="Lidl Font Pro" w:hAnsi="Lidl Font Pro"/>
          <w:b/>
          <w:bCs/>
          <w:color w:val="1F497D"/>
          <w:lang w:val="en-US"/>
        </w:rPr>
        <w:t>lidl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53EC33F4" w14:textId="77777777" w:rsidR="00AF4327" w:rsidRPr="001F6678" w:rsidRDefault="00AF4327" w:rsidP="00AF432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AF4327">
        <w:rPr>
          <w:lang w:val="en-US"/>
        </w:rPr>
        <w:instrText xml:space="preserve"> HYPERLINK "http://www.facebook.com/lidlgr/" </w:instrText>
      </w:r>
      <w:r>
        <w:fldChar w:fldCharType="separate"/>
      </w:r>
      <w:r w:rsidRPr="00340366">
        <w:rPr>
          <w:rFonts w:ascii="Lidl Font Pro" w:hAnsi="Lidl Font Pro" w:cs="Calibri,Bold"/>
          <w:b/>
          <w:bCs/>
          <w:color w:val="1F497D"/>
          <w:lang w:val="en-US"/>
        </w:rPr>
        <w:t>facebook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.</w:t>
      </w:r>
      <w:r w:rsidRPr="00340366">
        <w:rPr>
          <w:rFonts w:ascii="Lidl Font Pro" w:hAnsi="Lidl Font Pro" w:cs="Calibri,Bold"/>
          <w:b/>
          <w:bCs/>
          <w:color w:val="1F497D"/>
          <w:lang w:val="en-US"/>
        </w:rPr>
        <w:t>com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/</w:t>
      </w:r>
      <w:proofErr w:type="spellStart"/>
      <w:r w:rsidRPr="00340366">
        <w:rPr>
          <w:rFonts w:ascii="Lidl Font Pro" w:hAnsi="Lidl Font Pro" w:cs="Calibri,Bold"/>
          <w:b/>
          <w:bCs/>
          <w:color w:val="1F497D"/>
          <w:lang w:val="en-US"/>
        </w:rPr>
        <w:t>lidlgr</w:t>
      </w:r>
      <w:proofErr w:type="spellEnd"/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2791F7A0" w14:textId="77777777" w:rsidR="00AF4327" w:rsidRPr="001F6678" w:rsidRDefault="00AF4327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AF4327">
        <w:rPr>
          <w:lang w:val="en-US"/>
        </w:rPr>
        <w:instrText xml:space="preserve"> HYPERLINK "http://www.twitter.com/Lidl_Hellas_" </w:instrText>
      </w:r>
      <w:r>
        <w:fldChar w:fldCharType="separate"/>
      </w:r>
      <w:r w:rsidRPr="00523EE8">
        <w:rPr>
          <w:rFonts w:ascii="Lidl Font Pro" w:hAnsi="Lidl Font Pro" w:cs="Calibri,Bold"/>
          <w:b/>
          <w:bCs/>
          <w:color w:val="1F497D"/>
          <w:lang w:val="sv-SE"/>
        </w:rPr>
        <w:t>twitter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.</w:t>
      </w:r>
      <w:r w:rsidRPr="00523EE8">
        <w:rPr>
          <w:rFonts w:ascii="Lidl Font Pro" w:hAnsi="Lidl Font Pro" w:cs="Calibri,Bold"/>
          <w:b/>
          <w:bCs/>
          <w:color w:val="1F497D"/>
          <w:lang w:val="sv-SE"/>
        </w:rPr>
        <w:t>com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/</w:t>
      </w:r>
      <w:r w:rsidRPr="00523EE8">
        <w:rPr>
          <w:rFonts w:ascii="Lidl Font Pro" w:hAnsi="Lidl Font Pro" w:cs="Calibri,Bold"/>
          <w:b/>
          <w:bCs/>
          <w:color w:val="1F497D"/>
          <w:lang w:val="sv-SE"/>
        </w:rPr>
        <w:t>Lidl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_</w:t>
      </w:r>
      <w:r w:rsidRPr="00523EE8">
        <w:rPr>
          <w:rFonts w:ascii="Lidl Font Pro" w:hAnsi="Lidl Font Pro" w:cs="Calibri,Bold"/>
          <w:b/>
          <w:bCs/>
          <w:color w:val="1F497D"/>
          <w:lang w:val="sv-SE"/>
        </w:rPr>
        <w:t>Hellas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_</w:t>
      </w:r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25D582C1" w14:textId="77777777" w:rsidR="00AF4327" w:rsidRPr="001F6678" w:rsidRDefault="00AF4327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AF4327">
        <w:rPr>
          <w:lang w:val="en-US"/>
        </w:rPr>
        <w:instrText xml:space="preserve"> HYPERLINK "https://www.instagram.com/lidl_hellas/" </w:instrText>
      </w:r>
      <w:r>
        <w:fldChar w:fldCharType="separate"/>
      </w:r>
      <w:r w:rsidRPr="00523EE8">
        <w:rPr>
          <w:rFonts w:ascii="Lidl Font Pro" w:hAnsi="Lidl Font Pro" w:cs="Calibri,Bold"/>
          <w:b/>
          <w:bCs/>
          <w:color w:val="1F497D"/>
          <w:lang w:val="sv-SE"/>
        </w:rPr>
        <w:t>instagram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.</w:t>
      </w:r>
      <w:r w:rsidRPr="00523EE8">
        <w:rPr>
          <w:rFonts w:ascii="Lidl Font Pro" w:hAnsi="Lidl Font Pro" w:cs="Calibri,Bold"/>
          <w:b/>
          <w:bCs/>
          <w:color w:val="1F497D"/>
          <w:lang w:val="sv-SE"/>
        </w:rPr>
        <w:t>com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/</w:t>
      </w:r>
      <w:r w:rsidRPr="00523EE8">
        <w:rPr>
          <w:rFonts w:ascii="Lidl Font Pro" w:hAnsi="Lidl Font Pro" w:cs="Calibri,Bold"/>
          <w:b/>
          <w:bCs/>
          <w:color w:val="1F497D"/>
          <w:lang w:val="sv-SE"/>
        </w:rPr>
        <w:t>lidl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_</w:t>
      </w:r>
      <w:r w:rsidRPr="00523EE8">
        <w:rPr>
          <w:rFonts w:ascii="Lidl Font Pro" w:hAnsi="Lidl Font Pro" w:cs="Calibri,Bold"/>
          <w:b/>
          <w:bCs/>
          <w:color w:val="1F497D"/>
          <w:lang w:val="sv-SE"/>
        </w:rPr>
        <w:t>hellas</w:t>
      </w:r>
      <w:r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B05E07C" w14:textId="77777777" w:rsidR="00AF4327" w:rsidRPr="001F6678" w:rsidRDefault="00AF4327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AF4327">
        <w:rPr>
          <w:lang w:val="en-US"/>
        </w:rPr>
        <w:instrText xml:space="preserve"> HYPERLINK "http://www.linkedin.com/company/lidl-hellas" </w:instrText>
      </w:r>
      <w:r>
        <w:fldChar w:fldCharType="separate"/>
      </w:r>
      <w:r w:rsidRPr="00340366">
        <w:rPr>
          <w:rFonts w:ascii="Lidl Font Pro" w:hAnsi="Lidl Font Pro" w:cs="Calibri,Bold"/>
          <w:b/>
          <w:bCs/>
          <w:color w:val="1F497D"/>
          <w:lang w:val="en-US"/>
        </w:rPr>
        <w:t>linkedin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.</w:t>
      </w:r>
      <w:r w:rsidRPr="00340366">
        <w:rPr>
          <w:rFonts w:ascii="Lidl Font Pro" w:hAnsi="Lidl Font Pro" w:cs="Calibri,Bold"/>
          <w:b/>
          <w:bCs/>
          <w:color w:val="1F497D"/>
          <w:lang w:val="en-US"/>
        </w:rPr>
        <w:t>com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/</w:t>
      </w:r>
      <w:r w:rsidRPr="00340366">
        <w:rPr>
          <w:rFonts w:ascii="Lidl Font Pro" w:hAnsi="Lidl Font Pro" w:cs="Calibri,Bold"/>
          <w:b/>
          <w:bCs/>
          <w:color w:val="1F497D"/>
          <w:lang w:val="en-US"/>
        </w:rPr>
        <w:t>company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/</w:t>
      </w:r>
      <w:r w:rsidRPr="00340366">
        <w:rPr>
          <w:rFonts w:ascii="Lidl Font Pro" w:hAnsi="Lidl Font Pro" w:cs="Calibri,Bold"/>
          <w:b/>
          <w:bCs/>
          <w:color w:val="1F497D"/>
          <w:lang w:val="en-US"/>
        </w:rPr>
        <w:t>lidl</w:t>
      </w:r>
      <w:r w:rsidRPr="001F6678">
        <w:rPr>
          <w:rFonts w:ascii="Lidl Font Pro" w:hAnsi="Lidl Font Pro" w:cs="Calibri,Bold"/>
          <w:b/>
          <w:bCs/>
          <w:color w:val="1F497D"/>
          <w:lang w:val="en-US"/>
        </w:rPr>
        <w:t>-</w:t>
      </w:r>
      <w:proofErr w:type="spellStart"/>
      <w:r w:rsidRPr="00340366">
        <w:rPr>
          <w:rFonts w:ascii="Lidl Font Pro" w:hAnsi="Lidl Font Pro" w:cs="Calibri,Bold"/>
          <w:b/>
          <w:bCs/>
          <w:color w:val="1F497D"/>
          <w:lang w:val="en-US"/>
        </w:rPr>
        <w:t>hellas</w:t>
      </w:r>
      <w:proofErr w:type="spellEnd"/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7B81BBA0" w14:textId="77777777" w:rsidR="00AF4327" w:rsidRPr="00523EE8" w:rsidRDefault="00AF4327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8"/>
      <w:footerReference w:type="default" r:id="rId9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1DCC" w14:textId="77777777" w:rsidR="00850C7E" w:rsidRDefault="00850C7E" w:rsidP="00C15348">
      <w:pPr>
        <w:spacing w:after="0" w:line="240" w:lineRule="auto"/>
      </w:pPr>
      <w:r>
        <w:separator/>
      </w:r>
    </w:p>
  </w:endnote>
  <w:endnote w:type="continuationSeparator" w:id="0">
    <w:p w14:paraId="0D7ABBA1" w14:textId="77777777" w:rsidR="00850C7E" w:rsidRDefault="00850C7E" w:rsidP="00C15348">
      <w:pPr>
        <w:spacing w:after="0" w:line="240" w:lineRule="auto"/>
      </w:pPr>
      <w:r>
        <w:continuationSeparator/>
      </w:r>
    </w:p>
  </w:endnote>
  <w:endnote w:type="continuationNotice" w:id="1">
    <w:p w14:paraId="252DD0F5" w14:textId="77777777" w:rsidR="00850C7E" w:rsidRDefault="00850C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libri"/>
    <w:charset w:val="00"/>
    <w:family w:val="auto"/>
    <w:pitch w:val="variable"/>
    <w:sig w:usb0="E00002FF" w:usb1="4000ACFF" w:usb2="00000001" w:usb3="00000000" w:csb0="000001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Footer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proofErr w:type="spellEnd"/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F1176" w14:textId="77777777" w:rsidR="00850C7E" w:rsidRDefault="00850C7E" w:rsidP="00C15348">
      <w:pPr>
        <w:spacing w:after="0" w:line="240" w:lineRule="auto"/>
      </w:pPr>
      <w:r>
        <w:separator/>
      </w:r>
    </w:p>
  </w:footnote>
  <w:footnote w:type="continuationSeparator" w:id="0">
    <w:p w14:paraId="08856D30" w14:textId="77777777" w:rsidR="00850C7E" w:rsidRDefault="00850C7E" w:rsidP="00C15348">
      <w:pPr>
        <w:spacing w:after="0" w:line="240" w:lineRule="auto"/>
      </w:pPr>
      <w:r>
        <w:continuationSeparator/>
      </w:r>
    </w:p>
  </w:footnote>
  <w:footnote w:type="continuationNotice" w:id="1">
    <w:p w14:paraId="682486B5" w14:textId="77777777" w:rsidR="00850C7E" w:rsidRDefault="00850C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Header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4"/>
  </w:num>
  <w:num w:numId="2" w16cid:durableId="2041543705">
    <w:abstractNumId w:val="3"/>
  </w:num>
  <w:num w:numId="3" w16cid:durableId="1774594163">
    <w:abstractNumId w:val="1"/>
  </w:num>
  <w:num w:numId="4" w16cid:durableId="1419212094">
    <w:abstractNumId w:val="0"/>
  </w:num>
  <w:num w:numId="5" w16cid:durableId="657195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3264"/>
    <w:rsid w:val="00015897"/>
    <w:rsid w:val="00017D87"/>
    <w:rsid w:val="00020E29"/>
    <w:rsid w:val="00024A8A"/>
    <w:rsid w:val="00024E48"/>
    <w:rsid w:val="000254DA"/>
    <w:rsid w:val="00025EEA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85D6D"/>
    <w:rsid w:val="0009075E"/>
    <w:rsid w:val="00094364"/>
    <w:rsid w:val="000A0C30"/>
    <w:rsid w:val="000A1CDB"/>
    <w:rsid w:val="000A1DDC"/>
    <w:rsid w:val="000A3234"/>
    <w:rsid w:val="000A4225"/>
    <w:rsid w:val="000A7472"/>
    <w:rsid w:val="000A7CDB"/>
    <w:rsid w:val="000B0743"/>
    <w:rsid w:val="000B1CB2"/>
    <w:rsid w:val="000B580C"/>
    <w:rsid w:val="000C0F47"/>
    <w:rsid w:val="000D6CF6"/>
    <w:rsid w:val="000E0CAC"/>
    <w:rsid w:val="000E368E"/>
    <w:rsid w:val="000F02AF"/>
    <w:rsid w:val="000F27F1"/>
    <w:rsid w:val="001013D5"/>
    <w:rsid w:val="00101915"/>
    <w:rsid w:val="001036A1"/>
    <w:rsid w:val="001135B3"/>
    <w:rsid w:val="001200D3"/>
    <w:rsid w:val="0012556F"/>
    <w:rsid w:val="00125797"/>
    <w:rsid w:val="00126F3C"/>
    <w:rsid w:val="001313C7"/>
    <w:rsid w:val="001362F5"/>
    <w:rsid w:val="00137917"/>
    <w:rsid w:val="001406A8"/>
    <w:rsid w:val="00142D70"/>
    <w:rsid w:val="00145C28"/>
    <w:rsid w:val="0015238D"/>
    <w:rsid w:val="00153D2D"/>
    <w:rsid w:val="001573E6"/>
    <w:rsid w:val="00161C78"/>
    <w:rsid w:val="00162B5D"/>
    <w:rsid w:val="0016448B"/>
    <w:rsid w:val="001741A0"/>
    <w:rsid w:val="0017512D"/>
    <w:rsid w:val="00190740"/>
    <w:rsid w:val="001910CB"/>
    <w:rsid w:val="001922A9"/>
    <w:rsid w:val="00193AF9"/>
    <w:rsid w:val="00195A10"/>
    <w:rsid w:val="00195C13"/>
    <w:rsid w:val="001A10E3"/>
    <w:rsid w:val="001A4B5D"/>
    <w:rsid w:val="001A5E66"/>
    <w:rsid w:val="001B1A05"/>
    <w:rsid w:val="001B54A3"/>
    <w:rsid w:val="001C1455"/>
    <w:rsid w:val="001C26F4"/>
    <w:rsid w:val="001C4DDD"/>
    <w:rsid w:val="001C683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90A"/>
    <w:rsid w:val="001E3793"/>
    <w:rsid w:val="001E4730"/>
    <w:rsid w:val="001F13C9"/>
    <w:rsid w:val="001F6678"/>
    <w:rsid w:val="00201C85"/>
    <w:rsid w:val="00206469"/>
    <w:rsid w:val="00221ECC"/>
    <w:rsid w:val="00226375"/>
    <w:rsid w:val="002270E9"/>
    <w:rsid w:val="00227973"/>
    <w:rsid w:val="0023463E"/>
    <w:rsid w:val="002350DA"/>
    <w:rsid w:val="00237A95"/>
    <w:rsid w:val="00240308"/>
    <w:rsid w:val="00246031"/>
    <w:rsid w:val="002465EA"/>
    <w:rsid w:val="00255722"/>
    <w:rsid w:val="00256326"/>
    <w:rsid w:val="00257AB3"/>
    <w:rsid w:val="00257C0F"/>
    <w:rsid w:val="00274439"/>
    <w:rsid w:val="00276D05"/>
    <w:rsid w:val="00282296"/>
    <w:rsid w:val="00282D77"/>
    <w:rsid w:val="00291837"/>
    <w:rsid w:val="00296D08"/>
    <w:rsid w:val="002A7C9A"/>
    <w:rsid w:val="002B156B"/>
    <w:rsid w:val="002B6C2B"/>
    <w:rsid w:val="002C0DD0"/>
    <w:rsid w:val="002C78CB"/>
    <w:rsid w:val="002D5247"/>
    <w:rsid w:val="002D6041"/>
    <w:rsid w:val="002D7980"/>
    <w:rsid w:val="002E02BD"/>
    <w:rsid w:val="002E498C"/>
    <w:rsid w:val="002E68DD"/>
    <w:rsid w:val="002F0181"/>
    <w:rsid w:val="002F22C8"/>
    <w:rsid w:val="00303911"/>
    <w:rsid w:val="00306FEF"/>
    <w:rsid w:val="00307FC7"/>
    <w:rsid w:val="00337A0D"/>
    <w:rsid w:val="00340366"/>
    <w:rsid w:val="00344923"/>
    <w:rsid w:val="00353B8C"/>
    <w:rsid w:val="00354E9D"/>
    <w:rsid w:val="0035702E"/>
    <w:rsid w:val="00361980"/>
    <w:rsid w:val="0036664C"/>
    <w:rsid w:val="003674EA"/>
    <w:rsid w:val="00374B9E"/>
    <w:rsid w:val="0037510A"/>
    <w:rsid w:val="00380C9A"/>
    <w:rsid w:val="003836B7"/>
    <w:rsid w:val="00397150"/>
    <w:rsid w:val="003A2353"/>
    <w:rsid w:val="003A3948"/>
    <w:rsid w:val="003A52B7"/>
    <w:rsid w:val="003B2665"/>
    <w:rsid w:val="003B3672"/>
    <w:rsid w:val="003B6B68"/>
    <w:rsid w:val="003C5940"/>
    <w:rsid w:val="003D2087"/>
    <w:rsid w:val="003D4EBC"/>
    <w:rsid w:val="003E1E63"/>
    <w:rsid w:val="003E22C6"/>
    <w:rsid w:val="003F48D1"/>
    <w:rsid w:val="003F6FD8"/>
    <w:rsid w:val="003F7616"/>
    <w:rsid w:val="00402864"/>
    <w:rsid w:val="00402913"/>
    <w:rsid w:val="0040296B"/>
    <w:rsid w:val="00404006"/>
    <w:rsid w:val="004041FE"/>
    <w:rsid w:val="00406FF5"/>
    <w:rsid w:val="00413192"/>
    <w:rsid w:val="00415DC4"/>
    <w:rsid w:val="00415F2D"/>
    <w:rsid w:val="00416892"/>
    <w:rsid w:val="004339B9"/>
    <w:rsid w:val="00434C16"/>
    <w:rsid w:val="00436EB4"/>
    <w:rsid w:val="00443DFD"/>
    <w:rsid w:val="004457BB"/>
    <w:rsid w:val="004470A0"/>
    <w:rsid w:val="00447F97"/>
    <w:rsid w:val="004553EB"/>
    <w:rsid w:val="004570AC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9546D"/>
    <w:rsid w:val="004A752A"/>
    <w:rsid w:val="004B17C9"/>
    <w:rsid w:val="004B5BC6"/>
    <w:rsid w:val="004B69B8"/>
    <w:rsid w:val="004C59E3"/>
    <w:rsid w:val="004D2759"/>
    <w:rsid w:val="004D5103"/>
    <w:rsid w:val="004D5642"/>
    <w:rsid w:val="004D5A97"/>
    <w:rsid w:val="004D7984"/>
    <w:rsid w:val="004E10DC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159B7"/>
    <w:rsid w:val="00523EE8"/>
    <w:rsid w:val="00526BF2"/>
    <w:rsid w:val="00537089"/>
    <w:rsid w:val="005466F2"/>
    <w:rsid w:val="005530C4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963A5"/>
    <w:rsid w:val="005A488E"/>
    <w:rsid w:val="005A50F0"/>
    <w:rsid w:val="005A62CF"/>
    <w:rsid w:val="005B1A3F"/>
    <w:rsid w:val="005B2682"/>
    <w:rsid w:val="005B3710"/>
    <w:rsid w:val="005C4556"/>
    <w:rsid w:val="005C7B02"/>
    <w:rsid w:val="005D0BA7"/>
    <w:rsid w:val="005D65AF"/>
    <w:rsid w:val="005E4703"/>
    <w:rsid w:val="005E4D58"/>
    <w:rsid w:val="005F0960"/>
    <w:rsid w:val="005F276F"/>
    <w:rsid w:val="005F607C"/>
    <w:rsid w:val="005F7DC6"/>
    <w:rsid w:val="006174A5"/>
    <w:rsid w:val="0062046F"/>
    <w:rsid w:val="00622532"/>
    <w:rsid w:val="006305E8"/>
    <w:rsid w:val="00633E64"/>
    <w:rsid w:val="00636F23"/>
    <w:rsid w:val="00640725"/>
    <w:rsid w:val="00643AF1"/>
    <w:rsid w:val="0064616A"/>
    <w:rsid w:val="00650280"/>
    <w:rsid w:val="00651268"/>
    <w:rsid w:val="0065167E"/>
    <w:rsid w:val="006538BB"/>
    <w:rsid w:val="00654FCB"/>
    <w:rsid w:val="0065577B"/>
    <w:rsid w:val="006619A3"/>
    <w:rsid w:val="00664720"/>
    <w:rsid w:val="00665939"/>
    <w:rsid w:val="006703A3"/>
    <w:rsid w:val="006746E1"/>
    <w:rsid w:val="0068010B"/>
    <w:rsid w:val="00684211"/>
    <w:rsid w:val="006844FB"/>
    <w:rsid w:val="00685C2A"/>
    <w:rsid w:val="0069175B"/>
    <w:rsid w:val="00691F7A"/>
    <w:rsid w:val="00694718"/>
    <w:rsid w:val="006968A9"/>
    <w:rsid w:val="006A4A23"/>
    <w:rsid w:val="006A61C9"/>
    <w:rsid w:val="006B3851"/>
    <w:rsid w:val="006C1700"/>
    <w:rsid w:val="006C5678"/>
    <w:rsid w:val="006D3B63"/>
    <w:rsid w:val="006D4502"/>
    <w:rsid w:val="006E0F2C"/>
    <w:rsid w:val="006E1D0C"/>
    <w:rsid w:val="006E24DC"/>
    <w:rsid w:val="006E7AE4"/>
    <w:rsid w:val="006F0218"/>
    <w:rsid w:val="007007B7"/>
    <w:rsid w:val="00701CAF"/>
    <w:rsid w:val="00707043"/>
    <w:rsid w:val="00714E23"/>
    <w:rsid w:val="00715176"/>
    <w:rsid w:val="007179B6"/>
    <w:rsid w:val="007239A0"/>
    <w:rsid w:val="007268DB"/>
    <w:rsid w:val="00743D12"/>
    <w:rsid w:val="0074620B"/>
    <w:rsid w:val="00750CD2"/>
    <w:rsid w:val="007521BD"/>
    <w:rsid w:val="00753B67"/>
    <w:rsid w:val="00753E5B"/>
    <w:rsid w:val="00771EA9"/>
    <w:rsid w:val="00772E7A"/>
    <w:rsid w:val="00774FD9"/>
    <w:rsid w:val="0078031A"/>
    <w:rsid w:val="00781EE5"/>
    <w:rsid w:val="00784E92"/>
    <w:rsid w:val="00794F0D"/>
    <w:rsid w:val="007A1A19"/>
    <w:rsid w:val="007A4775"/>
    <w:rsid w:val="007A5350"/>
    <w:rsid w:val="007A6132"/>
    <w:rsid w:val="007B19D1"/>
    <w:rsid w:val="007B2386"/>
    <w:rsid w:val="007B3EDF"/>
    <w:rsid w:val="007B44F7"/>
    <w:rsid w:val="007C0240"/>
    <w:rsid w:val="007D50F0"/>
    <w:rsid w:val="007D52D0"/>
    <w:rsid w:val="007E087A"/>
    <w:rsid w:val="007E4BED"/>
    <w:rsid w:val="007E6B62"/>
    <w:rsid w:val="007F161B"/>
    <w:rsid w:val="007F3131"/>
    <w:rsid w:val="007F5514"/>
    <w:rsid w:val="007F7364"/>
    <w:rsid w:val="007F7407"/>
    <w:rsid w:val="00804AA6"/>
    <w:rsid w:val="00805A03"/>
    <w:rsid w:val="00811C25"/>
    <w:rsid w:val="00817D1B"/>
    <w:rsid w:val="00821B49"/>
    <w:rsid w:val="00822133"/>
    <w:rsid w:val="0082297B"/>
    <w:rsid w:val="0082661C"/>
    <w:rsid w:val="008326FA"/>
    <w:rsid w:val="00834894"/>
    <w:rsid w:val="00835ABB"/>
    <w:rsid w:val="00837FAE"/>
    <w:rsid w:val="00843384"/>
    <w:rsid w:val="00845D58"/>
    <w:rsid w:val="00850C7E"/>
    <w:rsid w:val="008613B1"/>
    <w:rsid w:val="00863077"/>
    <w:rsid w:val="00865B05"/>
    <w:rsid w:val="008672F9"/>
    <w:rsid w:val="00871408"/>
    <w:rsid w:val="0087622A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5ABC"/>
    <w:rsid w:val="008C1E18"/>
    <w:rsid w:val="008C301F"/>
    <w:rsid w:val="008C4194"/>
    <w:rsid w:val="008C43EC"/>
    <w:rsid w:val="008C584F"/>
    <w:rsid w:val="008D0E47"/>
    <w:rsid w:val="008D4F82"/>
    <w:rsid w:val="008D55F8"/>
    <w:rsid w:val="008D6174"/>
    <w:rsid w:val="008E59B1"/>
    <w:rsid w:val="008F3185"/>
    <w:rsid w:val="00900E2D"/>
    <w:rsid w:val="00904528"/>
    <w:rsid w:val="0090693B"/>
    <w:rsid w:val="00910748"/>
    <w:rsid w:val="00912796"/>
    <w:rsid w:val="00915B02"/>
    <w:rsid w:val="00916C12"/>
    <w:rsid w:val="00932549"/>
    <w:rsid w:val="00943F19"/>
    <w:rsid w:val="00944D83"/>
    <w:rsid w:val="00950F01"/>
    <w:rsid w:val="00956777"/>
    <w:rsid w:val="00957F63"/>
    <w:rsid w:val="00963D26"/>
    <w:rsid w:val="00964789"/>
    <w:rsid w:val="009729D5"/>
    <w:rsid w:val="00972A51"/>
    <w:rsid w:val="00974C89"/>
    <w:rsid w:val="00975019"/>
    <w:rsid w:val="00975CDC"/>
    <w:rsid w:val="00977E8B"/>
    <w:rsid w:val="00980D1F"/>
    <w:rsid w:val="009918B9"/>
    <w:rsid w:val="00993D21"/>
    <w:rsid w:val="009A0F81"/>
    <w:rsid w:val="009A2687"/>
    <w:rsid w:val="009A57DD"/>
    <w:rsid w:val="009A7E98"/>
    <w:rsid w:val="009B1438"/>
    <w:rsid w:val="009B404D"/>
    <w:rsid w:val="009B7406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4440"/>
    <w:rsid w:val="009E384A"/>
    <w:rsid w:val="009F24C7"/>
    <w:rsid w:val="009F2A0C"/>
    <w:rsid w:val="009F5A1B"/>
    <w:rsid w:val="00A003F0"/>
    <w:rsid w:val="00A04EF3"/>
    <w:rsid w:val="00A11361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28B"/>
    <w:rsid w:val="00A56179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97CDE"/>
    <w:rsid w:val="00AA250C"/>
    <w:rsid w:val="00AA3A3E"/>
    <w:rsid w:val="00AA59DE"/>
    <w:rsid w:val="00AA611C"/>
    <w:rsid w:val="00AB180B"/>
    <w:rsid w:val="00AB3B4C"/>
    <w:rsid w:val="00AC4020"/>
    <w:rsid w:val="00AC7E73"/>
    <w:rsid w:val="00AD03DE"/>
    <w:rsid w:val="00AD0CD9"/>
    <w:rsid w:val="00AD3852"/>
    <w:rsid w:val="00AD5836"/>
    <w:rsid w:val="00AD6277"/>
    <w:rsid w:val="00AE203C"/>
    <w:rsid w:val="00AE7F31"/>
    <w:rsid w:val="00AF4327"/>
    <w:rsid w:val="00AF4BAC"/>
    <w:rsid w:val="00AF5F7B"/>
    <w:rsid w:val="00B001BC"/>
    <w:rsid w:val="00B01341"/>
    <w:rsid w:val="00B10B6E"/>
    <w:rsid w:val="00B27F18"/>
    <w:rsid w:val="00B310F9"/>
    <w:rsid w:val="00B340B5"/>
    <w:rsid w:val="00B357E1"/>
    <w:rsid w:val="00B36DCD"/>
    <w:rsid w:val="00B37062"/>
    <w:rsid w:val="00B57F1A"/>
    <w:rsid w:val="00B6312D"/>
    <w:rsid w:val="00B722FD"/>
    <w:rsid w:val="00B74D15"/>
    <w:rsid w:val="00B75DE3"/>
    <w:rsid w:val="00B766EF"/>
    <w:rsid w:val="00B77CFD"/>
    <w:rsid w:val="00B83C88"/>
    <w:rsid w:val="00B906B2"/>
    <w:rsid w:val="00B935FF"/>
    <w:rsid w:val="00B9382D"/>
    <w:rsid w:val="00B9690F"/>
    <w:rsid w:val="00B96A7F"/>
    <w:rsid w:val="00B97B64"/>
    <w:rsid w:val="00B97C9F"/>
    <w:rsid w:val="00BA206A"/>
    <w:rsid w:val="00BA6514"/>
    <w:rsid w:val="00BB1A10"/>
    <w:rsid w:val="00BC4A1D"/>
    <w:rsid w:val="00BC6DC9"/>
    <w:rsid w:val="00BC709A"/>
    <w:rsid w:val="00BD4063"/>
    <w:rsid w:val="00BD4C6E"/>
    <w:rsid w:val="00BD6AA8"/>
    <w:rsid w:val="00BD7CE9"/>
    <w:rsid w:val="00BE2CBE"/>
    <w:rsid w:val="00BE2D1C"/>
    <w:rsid w:val="00BF0396"/>
    <w:rsid w:val="00C0059B"/>
    <w:rsid w:val="00C01F88"/>
    <w:rsid w:val="00C03FD5"/>
    <w:rsid w:val="00C07C55"/>
    <w:rsid w:val="00C1031B"/>
    <w:rsid w:val="00C15348"/>
    <w:rsid w:val="00C16FE2"/>
    <w:rsid w:val="00C173F2"/>
    <w:rsid w:val="00C22451"/>
    <w:rsid w:val="00C25999"/>
    <w:rsid w:val="00C27BB9"/>
    <w:rsid w:val="00C31BDA"/>
    <w:rsid w:val="00C34690"/>
    <w:rsid w:val="00C34719"/>
    <w:rsid w:val="00C43070"/>
    <w:rsid w:val="00C43587"/>
    <w:rsid w:val="00C564A3"/>
    <w:rsid w:val="00C57080"/>
    <w:rsid w:val="00C628F2"/>
    <w:rsid w:val="00C64CCE"/>
    <w:rsid w:val="00C66D4B"/>
    <w:rsid w:val="00C71500"/>
    <w:rsid w:val="00C73EA3"/>
    <w:rsid w:val="00C74964"/>
    <w:rsid w:val="00C7574F"/>
    <w:rsid w:val="00C7595C"/>
    <w:rsid w:val="00C81087"/>
    <w:rsid w:val="00C81F14"/>
    <w:rsid w:val="00C820AB"/>
    <w:rsid w:val="00CA2C89"/>
    <w:rsid w:val="00CA345E"/>
    <w:rsid w:val="00CB0793"/>
    <w:rsid w:val="00CB43B3"/>
    <w:rsid w:val="00CB7B14"/>
    <w:rsid w:val="00CC5E78"/>
    <w:rsid w:val="00CC6D24"/>
    <w:rsid w:val="00CD681C"/>
    <w:rsid w:val="00CE022E"/>
    <w:rsid w:val="00CE1F9C"/>
    <w:rsid w:val="00CE2CF8"/>
    <w:rsid w:val="00CE4107"/>
    <w:rsid w:val="00CE4449"/>
    <w:rsid w:val="00CE499C"/>
    <w:rsid w:val="00CF34CE"/>
    <w:rsid w:val="00CF5370"/>
    <w:rsid w:val="00CF7398"/>
    <w:rsid w:val="00D01F91"/>
    <w:rsid w:val="00D021E3"/>
    <w:rsid w:val="00D03CAC"/>
    <w:rsid w:val="00D10AB8"/>
    <w:rsid w:val="00D112A2"/>
    <w:rsid w:val="00D11BB6"/>
    <w:rsid w:val="00D13352"/>
    <w:rsid w:val="00D138CB"/>
    <w:rsid w:val="00D15E91"/>
    <w:rsid w:val="00D27440"/>
    <w:rsid w:val="00D35440"/>
    <w:rsid w:val="00D35749"/>
    <w:rsid w:val="00D41667"/>
    <w:rsid w:val="00D463C2"/>
    <w:rsid w:val="00D628C6"/>
    <w:rsid w:val="00D64D1B"/>
    <w:rsid w:val="00D7169A"/>
    <w:rsid w:val="00D741EA"/>
    <w:rsid w:val="00D760E9"/>
    <w:rsid w:val="00D8233D"/>
    <w:rsid w:val="00D85A34"/>
    <w:rsid w:val="00D910C9"/>
    <w:rsid w:val="00D9201C"/>
    <w:rsid w:val="00D95E07"/>
    <w:rsid w:val="00D977E1"/>
    <w:rsid w:val="00DA5276"/>
    <w:rsid w:val="00DA7932"/>
    <w:rsid w:val="00DB253A"/>
    <w:rsid w:val="00DB2F8E"/>
    <w:rsid w:val="00DB404C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1668"/>
    <w:rsid w:val="00DD1CEF"/>
    <w:rsid w:val="00DD4AA0"/>
    <w:rsid w:val="00DD70F4"/>
    <w:rsid w:val="00DE41BC"/>
    <w:rsid w:val="00DE6D50"/>
    <w:rsid w:val="00DF2BDE"/>
    <w:rsid w:val="00E063DE"/>
    <w:rsid w:val="00E10B2A"/>
    <w:rsid w:val="00E10F6A"/>
    <w:rsid w:val="00E12576"/>
    <w:rsid w:val="00E17039"/>
    <w:rsid w:val="00E20400"/>
    <w:rsid w:val="00E2641D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55358"/>
    <w:rsid w:val="00E64C60"/>
    <w:rsid w:val="00E665E4"/>
    <w:rsid w:val="00E66A45"/>
    <w:rsid w:val="00E70986"/>
    <w:rsid w:val="00E720D7"/>
    <w:rsid w:val="00E72BBE"/>
    <w:rsid w:val="00E7613C"/>
    <w:rsid w:val="00E87F7F"/>
    <w:rsid w:val="00E902A0"/>
    <w:rsid w:val="00E92E34"/>
    <w:rsid w:val="00EA5F85"/>
    <w:rsid w:val="00EA7CE4"/>
    <w:rsid w:val="00EB3032"/>
    <w:rsid w:val="00EB42FB"/>
    <w:rsid w:val="00EC4D1C"/>
    <w:rsid w:val="00EC4F0D"/>
    <w:rsid w:val="00EC5AD8"/>
    <w:rsid w:val="00ED1DFB"/>
    <w:rsid w:val="00ED21A3"/>
    <w:rsid w:val="00ED52F2"/>
    <w:rsid w:val="00EE27D7"/>
    <w:rsid w:val="00EF1285"/>
    <w:rsid w:val="00EF1F2B"/>
    <w:rsid w:val="00EF2089"/>
    <w:rsid w:val="00EF2165"/>
    <w:rsid w:val="00EF2DD5"/>
    <w:rsid w:val="00EF62A3"/>
    <w:rsid w:val="00F02079"/>
    <w:rsid w:val="00F1451A"/>
    <w:rsid w:val="00F15131"/>
    <w:rsid w:val="00F17E59"/>
    <w:rsid w:val="00F234B9"/>
    <w:rsid w:val="00F24A1E"/>
    <w:rsid w:val="00F25925"/>
    <w:rsid w:val="00F31ED0"/>
    <w:rsid w:val="00F32356"/>
    <w:rsid w:val="00F32E7E"/>
    <w:rsid w:val="00F341C1"/>
    <w:rsid w:val="00F4225D"/>
    <w:rsid w:val="00F43BB5"/>
    <w:rsid w:val="00F5228D"/>
    <w:rsid w:val="00F600E5"/>
    <w:rsid w:val="00F6173D"/>
    <w:rsid w:val="00F61E02"/>
    <w:rsid w:val="00F623CC"/>
    <w:rsid w:val="00F647BA"/>
    <w:rsid w:val="00F721BB"/>
    <w:rsid w:val="00F73264"/>
    <w:rsid w:val="00F766E2"/>
    <w:rsid w:val="00F847FC"/>
    <w:rsid w:val="00F910E4"/>
    <w:rsid w:val="00FA2478"/>
    <w:rsid w:val="00FA366D"/>
    <w:rsid w:val="00FA37C9"/>
    <w:rsid w:val="00FB6530"/>
    <w:rsid w:val="00FC07D2"/>
    <w:rsid w:val="00FC1E53"/>
    <w:rsid w:val="00FC2965"/>
    <w:rsid w:val="00FD3EA6"/>
    <w:rsid w:val="00FD4D83"/>
    <w:rsid w:val="00FE0FD8"/>
    <w:rsid w:val="00FE5922"/>
    <w:rsid w:val="00FE7457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2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DefaultParagraphFont"/>
    <w:rsid w:val="0087622A"/>
  </w:style>
  <w:style w:type="character" w:styleId="FollowedHyperlink">
    <w:name w:val="FollowedHyperlink"/>
    <w:basedOn w:val="DefaultParagraphFont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4</cp:revision>
  <cp:lastPrinted>2017-09-18T18:53:00Z</cp:lastPrinted>
  <dcterms:created xsi:type="dcterms:W3CDTF">2023-11-02T16:49:00Z</dcterms:created>
  <dcterms:modified xsi:type="dcterms:W3CDTF">2023-11-03T10:55:00Z</dcterms:modified>
</cp:coreProperties>
</file>